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7" w:rsidRDefault="00C8131B" w:rsidP="00BD3827">
      <w:r>
        <w:t>INTRODUCTION</w:t>
      </w:r>
      <w:r w:rsidR="00BD3827">
        <w:t>:</w:t>
      </w:r>
    </w:p>
    <w:p w:rsidR="00BD3827" w:rsidRDefault="00BD3827" w:rsidP="00BD3827"/>
    <w:p w:rsidR="009D4878" w:rsidRPr="00D046CA" w:rsidRDefault="00BD3827" w:rsidP="006D0509">
      <w:pPr>
        <w:spacing w:line="360" w:lineRule="auto"/>
        <w:jc w:val="both"/>
        <w:rPr>
          <w:sz w:val="28"/>
          <w:szCs w:val="28"/>
        </w:rPr>
      </w:pPr>
      <w:r>
        <w:tab/>
      </w:r>
      <w:r w:rsidRPr="00D046CA">
        <w:rPr>
          <w:sz w:val="26"/>
          <w:szCs w:val="28"/>
        </w:rPr>
        <w:t xml:space="preserve">The following </w:t>
      </w:r>
      <w:r w:rsidR="00813299" w:rsidRPr="00D046CA">
        <w:rPr>
          <w:sz w:val="26"/>
          <w:szCs w:val="28"/>
        </w:rPr>
        <w:t xml:space="preserve">outline </w:t>
      </w:r>
      <w:r w:rsidRPr="00D046CA">
        <w:rPr>
          <w:sz w:val="26"/>
          <w:szCs w:val="28"/>
        </w:rPr>
        <w:t xml:space="preserve">material </w:t>
      </w:r>
      <w:r w:rsidR="00035142" w:rsidRPr="00D046CA">
        <w:rPr>
          <w:sz w:val="26"/>
          <w:szCs w:val="28"/>
        </w:rPr>
        <w:t>conveys</w:t>
      </w:r>
      <w:r w:rsidR="00813299" w:rsidRPr="00D046CA">
        <w:rPr>
          <w:sz w:val="26"/>
          <w:szCs w:val="28"/>
        </w:rPr>
        <w:t xml:space="preserve"> the view of those who seek to restore the early church in today’s age.  </w:t>
      </w:r>
      <w:r w:rsidR="00571996" w:rsidRPr="00D046CA">
        <w:rPr>
          <w:sz w:val="26"/>
          <w:szCs w:val="28"/>
        </w:rPr>
        <w:t xml:space="preserve">In fashion similar to the Reformation Movement, one might call these people part of a “Restoration Movement.” </w:t>
      </w:r>
      <w:r w:rsidR="00813299" w:rsidRPr="00D046CA">
        <w:rPr>
          <w:sz w:val="26"/>
          <w:szCs w:val="28"/>
        </w:rPr>
        <w:t>The concept is simple: If we preach, teach</w:t>
      </w:r>
      <w:r w:rsidR="00035142" w:rsidRPr="00D046CA">
        <w:rPr>
          <w:sz w:val="26"/>
          <w:szCs w:val="28"/>
        </w:rPr>
        <w:t>,</w:t>
      </w:r>
      <w:r w:rsidR="00813299" w:rsidRPr="00D046CA">
        <w:rPr>
          <w:sz w:val="26"/>
          <w:szCs w:val="28"/>
        </w:rPr>
        <w:t xml:space="preserve"> and practice what the apostles did in the early years of the church, we will be able to restore the church that Jesus built, Matthew 16:18.  In doing this we rely upon the </w:t>
      </w:r>
      <w:r w:rsidR="00433130" w:rsidRPr="00D046CA">
        <w:rPr>
          <w:sz w:val="26"/>
          <w:szCs w:val="28"/>
        </w:rPr>
        <w:t xml:space="preserve">divine </w:t>
      </w:r>
      <w:r w:rsidR="00813299" w:rsidRPr="00D046CA">
        <w:rPr>
          <w:sz w:val="26"/>
          <w:szCs w:val="28"/>
        </w:rPr>
        <w:t xml:space="preserve">inspiration of the apostles as promised them in chapters 14-16 of the Gospel of John. </w:t>
      </w:r>
      <w:r w:rsidR="00433130" w:rsidRPr="00D046CA">
        <w:rPr>
          <w:sz w:val="26"/>
          <w:szCs w:val="28"/>
        </w:rPr>
        <w:t xml:space="preserve">The early church was catholic (universal and non-denominational). </w:t>
      </w:r>
      <w:r w:rsidR="00C8131B">
        <w:rPr>
          <w:sz w:val="26"/>
          <w:szCs w:val="28"/>
        </w:rPr>
        <w:t xml:space="preserve"> </w:t>
      </w:r>
      <w:r w:rsidR="00433130" w:rsidRPr="00D046CA">
        <w:rPr>
          <w:sz w:val="26"/>
          <w:szCs w:val="28"/>
        </w:rPr>
        <w:t xml:space="preserve">Names for the church were not necessary because only one church existed.  </w:t>
      </w:r>
      <w:r w:rsidR="006D0509" w:rsidRPr="00D046CA">
        <w:rPr>
          <w:sz w:val="26"/>
          <w:szCs w:val="28"/>
        </w:rPr>
        <w:t>In fact, the usual reference to</w:t>
      </w:r>
      <w:r w:rsidR="00571996" w:rsidRPr="00D046CA">
        <w:rPr>
          <w:sz w:val="26"/>
          <w:szCs w:val="28"/>
        </w:rPr>
        <w:t xml:space="preserve"> the church in the New Testament was simply “church.” (Note the absence of a capitol </w:t>
      </w:r>
      <w:r w:rsidR="006D0509" w:rsidRPr="00D046CA">
        <w:rPr>
          <w:sz w:val="26"/>
          <w:szCs w:val="28"/>
        </w:rPr>
        <w:t xml:space="preserve">“c” in the word, suggesting the translators understood that the word is not to be used as a part of a name, but only a description of the called out body of believers.  </w:t>
      </w:r>
      <w:r w:rsidR="00433130" w:rsidRPr="00D046CA">
        <w:rPr>
          <w:sz w:val="26"/>
          <w:szCs w:val="28"/>
        </w:rPr>
        <w:t xml:space="preserve">Only </w:t>
      </w:r>
      <w:r w:rsidR="006D0509" w:rsidRPr="00D046CA">
        <w:rPr>
          <w:sz w:val="26"/>
          <w:szCs w:val="28"/>
        </w:rPr>
        <w:t>because</w:t>
      </w:r>
      <w:r w:rsidR="00433130" w:rsidRPr="00D046CA">
        <w:rPr>
          <w:sz w:val="26"/>
          <w:szCs w:val="28"/>
        </w:rPr>
        <w:t xml:space="preserve"> the ideas of men </w:t>
      </w:r>
      <w:r w:rsidR="00035142" w:rsidRPr="00D046CA">
        <w:rPr>
          <w:sz w:val="26"/>
          <w:szCs w:val="28"/>
        </w:rPr>
        <w:t>infiltrate</w:t>
      </w:r>
      <w:r w:rsidR="006D0509" w:rsidRPr="00D046CA">
        <w:rPr>
          <w:sz w:val="26"/>
          <w:szCs w:val="28"/>
        </w:rPr>
        <w:t>d</w:t>
      </w:r>
      <w:r w:rsidR="00433130" w:rsidRPr="00D046CA">
        <w:rPr>
          <w:sz w:val="26"/>
          <w:szCs w:val="28"/>
        </w:rPr>
        <w:t xml:space="preserve"> the church</w:t>
      </w:r>
      <w:r w:rsidR="00A73D60" w:rsidRPr="00D046CA">
        <w:rPr>
          <w:sz w:val="26"/>
          <w:szCs w:val="28"/>
        </w:rPr>
        <w:t>,</w:t>
      </w:r>
      <w:r w:rsidR="00433130" w:rsidRPr="00D046CA">
        <w:rPr>
          <w:sz w:val="26"/>
          <w:szCs w:val="28"/>
        </w:rPr>
        <w:t xml:space="preserve"> was it divided to the ext</w:t>
      </w:r>
      <w:r w:rsidR="006D0509" w:rsidRPr="00D046CA">
        <w:rPr>
          <w:sz w:val="26"/>
          <w:szCs w:val="28"/>
        </w:rPr>
        <w:t xml:space="preserve">ent that names were used to distinguish between </w:t>
      </w:r>
      <w:r w:rsidR="00A73D60" w:rsidRPr="00D046CA">
        <w:rPr>
          <w:sz w:val="26"/>
          <w:szCs w:val="28"/>
        </w:rPr>
        <w:t xml:space="preserve">groups teaching </w:t>
      </w:r>
      <w:proofErr w:type="gramStart"/>
      <w:r w:rsidR="00433130" w:rsidRPr="00D046CA">
        <w:rPr>
          <w:sz w:val="26"/>
          <w:szCs w:val="28"/>
        </w:rPr>
        <w:t>different</w:t>
      </w:r>
      <w:proofErr w:type="gramEnd"/>
      <w:r w:rsidR="00433130" w:rsidRPr="00D046CA">
        <w:rPr>
          <w:sz w:val="26"/>
          <w:szCs w:val="28"/>
        </w:rPr>
        <w:t xml:space="preserve"> doctrines.  </w:t>
      </w:r>
      <w:r w:rsidR="00035142" w:rsidRPr="00D046CA">
        <w:rPr>
          <w:sz w:val="26"/>
          <w:szCs w:val="28"/>
        </w:rPr>
        <w:t xml:space="preserve">That the Apostle Paul was very much concerned with </w:t>
      </w:r>
      <w:r w:rsidR="009B52A0">
        <w:rPr>
          <w:sz w:val="26"/>
          <w:szCs w:val="28"/>
        </w:rPr>
        <w:t xml:space="preserve">division causing </w:t>
      </w:r>
      <w:r w:rsidR="00035142" w:rsidRPr="00D046CA">
        <w:rPr>
          <w:sz w:val="26"/>
          <w:szCs w:val="28"/>
        </w:rPr>
        <w:t>false doctrine finding its way into the church is evident from his emotionally packed comments in Acts 20:</w:t>
      </w:r>
      <w:r w:rsidR="00A73D60" w:rsidRPr="00D046CA">
        <w:rPr>
          <w:sz w:val="26"/>
          <w:szCs w:val="28"/>
        </w:rPr>
        <w:t xml:space="preserve">17-35.  Furthermore, </w:t>
      </w:r>
      <w:r w:rsidR="009B52A0">
        <w:rPr>
          <w:sz w:val="26"/>
          <w:szCs w:val="28"/>
        </w:rPr>
        <w:t xml:space="preserve">Romans 16:17, </w:t>
      </w:r>
      <w:r w:rsidR="00A73D60" w:rsidRPr="00D046CA">
        <w:rPr>
          <w:sz w:val="26"/>
          <w:szCs w:val="28"/>
        </w:rPr>
        <w:t>the first three chapters of 1Corinthians</w:t>
      </w:r>
      <w:r w:rsidR="009B52A0">
        <w:rPr>
          <w:sz w:val="26"/>
          <w:szCs w:val="28"/>
        </w:rPr>
        <w:t>,</w:t>
      </w:r>
      <w:r w:rsidR="00A73D60" w:rsidRPr="00D046CA">
        <w:rPr>
          <w:sz w:val="26"/>
          <w:szCs w:val="28"/>
        </w:rPr>
        <w:t xml:space="preserve"> and Peter’s remarks</w:t>
      </w:r>
      <w:r w:rsidR="00A703DD" w:rsidRPr="00D046CA">
        <w:rPr>
          <w:sz w:val="26"/>
          <w:szCs w:val="28"/>
        </w:rPr>
        <w:t xml:space="preserve"> in 2Peter 2:1-3:17 indicate the same concerns.  In John 17:20-21 Jesus prays fervently for the unity of His disciples, both the inner circle and those followers</w:t>
      </w:r>
      <w:r w:rsidR="00A73D60" w:rsidRPr="00D046CA">
        <w:rPr>
          <w:sz w:val="26"/>
          <w:szCs w:val="28"/>
        </w:rPr>
        <w:t xml:space="preserve"> </w:t>
      </w:r>
      <w:r w:rsidR="00A703DD" w:rsidRPr="00D046CA">
        <w:rPr>
          <w:sz w:val="26"/>
          <w:szCs w:val="28"/>
        </w:rPr>
        <w:t>from then to now who believe because of the testimony of the eye-witness</w:t>
      </w:r>
      <w:r w:rsidR="00571996" w:rsidRPr="00D046CA">
        <w:rPr>
          <w:sz w:val="26"/>
          <w:szCs w:val="28"/>
        </w:rPr>
        <w:t>es</w:t>
      </w:r>
      <w:r w:rsidR="00A703DD" w:rsidRPr="00D046CA">
        <w:rPr>
          <w:sz w:val="26"/>
          <w:szCs w:val="28"/>
        </w:rPr>
        <w:t xml:space="preserve"> then in His presence. </w:t>
      </w:r>
      <w:r w:rsidR="00A703DD" w:rsidRPr="00D046CA">
        <w:rPr>
          <w:sz w:val="28"/>
          <w:szCs w:val="28"/>
        </w:rPr>
        <w:t xml:space="preserve"> </w:t>
      </w:r>
    </w:p>
    <w:p w:rsidR="00BD3827" w:rsidRDefault="009D4878" w:rsidP="00433130">
      <w:pPr>
        <w:jc w:val="both"/>
      </w:pPr>
      <w:r>
        <w:tab/>
        <w:t xml:space="preserve"> </w:t>
      </w:r>
    </w:p>
    <w:p w:rsidR="009B52A0" w:rsidRPr="00BD3827" w:rsidRDefault="009B52A0" w:rsidP="00433130">
      <w:pPr>
        <w:jc w:val="both"/>
      </w:pPr>
    </w:p>
    <w:p w:rsidR="00BD3827" w:rsidRPr="00BD3827" w:rsidRDefault="00BD3827" w:rsidP="00BD3827">
      <w:r w:rsidRPr="00BD3827">
        <w:t>Lesson One:  The Word “Church” and its Use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"/>
        </w:numPr>
      </w:pPr>
      <w:r w:rsidRPr="00BD3827">
        <w:lastRenderedPageBreak/>
        <w:t xml:space="preserve"> </w:t>
      </w:r>
      <w:proofErr w:type="spellStart"/>
      <w:r w:rsidRPr="00BD3827">
        <w:rPr>
          <w:i/>
          <w:u w:val="single"/>
        </w:rPr>
        <w:t>Ekklesia</w:t>
      </w:r>
      <w:proofErr w:type="spellEnd"/>
      <w:r w:rsidRPr="00BD3827">
        <w:t xml:space="preserve">: From </w:t>
      </w:r>
      <w:proofErr w:type="spellStart"/>
      <w:r w:rsidRPr="00BD3827">
        <w:rPr>
          <w:i/>
          <w:u w:val="single"/>
        </w:rPr>
        <w:t>Ek</w:t>
      </w:r>
      <w:proofErr w:type="spellEnd"/>
      <w:r w:rsidRPr="00BD3827">
        <w:t xml:space="preserve"> (out of) and </w:t>
      </w:r>
      <w:proofErr w:type="spellStart"/>
      <w:r w:rsidRPr="00BD3827">
        <w:rPr>
          <w:i/>
          <w:u w:val="single"/>
        </w:rPr>
        <w:t>Klesis</w:t>
      </w:r>
      <w:proofErr w:type="spellEnd"/>
      <w:r w:rsidRPr="00BD3827">
        <w:t xml:space="preserve"> (a calling) 115 Times in N. T.</w:t>
      </w:r>
    </w:p>
    <w:p w:rsidR="00BD3827" w:rsidRPr="00BD3827" w:rsidRDefault="00BD3827" w:rsidP="00BD3827">
      <w:pPr>
        <w:numPr>
          <w:ilvl w:val="0"/>
          <w:numId w:val="2"/>
        </w:numPr>
      </w:pPr>
      <w:r w:rsidRPr="00BD3827">
        <w:t>Secular use -- Acts 19:29</w:t>
      </w:r>
    </w:p>
    <w:p w:rsidR="00BD3827" w:rsidRPr="00BD3827" w:rsidRDefault="00BD3827" w:rsidP="00BD3827">
      <w:pPr>
        <w:numPr>
          <w:ilvl w:val="0"/>
          <w:numId w:val="2"/>
        </w:numPr>
      </w:pPr>
      <w:r w:rsidRPr="00BD3827">
        <w:t>Mob -- Acts 19:32</w:t>
      </w:r>
    </w:p>
    <w:p w:rsidR="00BD3827" w:rsidRPr="00BD3827" w:rsidRDefault="00BD3827" w:rsidP="00BD3827">
      <w:pPr>
        <w:numPr>
          <w:ilvl w:val="0"/>
          <w:numId w:val="2"/>
        </w:numPr>
      </w:pPr>
      <w:r w:rsidRPr="00BD3827">
        <w:t>Of Israel -- Acts 7:38</w:t>
      </w:r>
    </w:p>
    <w:p w:rsidR="00BD3827" w:rsidRPr="00BD3827" w:rsidRDefault="00BD3827" w:rsidP="00BD3827">
      <w:pPr>
        <w:numPr>
          <w:ilvl w:val="0"/>
          <w:numId w:val="2"/>
        </w:numPr>
      </w:pPr>
      <w:r w:rsidRPr="00BD3827">
        <w:t>By Christ of His church -</w:t>
      </w:r>
      <w:r w:rsidR="00D046CA">
        <w:t>-</w:t>
      </w:r>
      <w:r w:rsidRPr="00BD3827">
        <w:t xml:space="preserve">  Matthew 16:18 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"/>
        </w:numPr>
      </w:pPr>
      <w:r w:rsidRPr="00BD3827">
        <w:t>General Usage in the New Testament</w:t>
      </w:r>
    </w:p>
    <w:p w:rsidR="00BD3827" w:rsidRPr="00BD3827" w:rsidRDefault="009C74F9" w:rsidP="00BD3827">
      <w:pPr>
        <w:numPr>
          <w:ilvl w:val="0"/>
          <w:numId w:val="3"/>
        </w:numPr>
      </w:pPr>
      <w:r>
        <w:t>U</w:t>
      </w:r>
      <w:r w:rsidR="00BD3827" w:rsidRPr="00BD3827">
        <w:t>niversal body of saved -- Mat. 16:18, Eph. 1:22, Eph. 5:25, Col. 1:18</w:t>
      </w:r>
    </w:p>
    <w:p w:rsidR="00BD3827" w:rsidRPr="00BD3827" w:rsidRDefault="00BD3827" w:rsidP="00BD3827">
      <w:pPr>
        <w:numPr>
          <w:ilvl w:val="0"/>
          <w:numId w:val="3"/>
        </w:numPr>
      </w:pPr>
      <w:r w:rsidRPr="00BD3827">
        <w:t>The local congregation -- 1Cor. 1:2, 1Thes. 1:1, Rom. 16:4</w:t>
      </w:r>
    </w:p>
    <w:p w:rsidR="00BD3827" w:rsidRPr="00BD3827" w:rsidRDefault="00BD3827" w:rsidP="00BD3827">
      <w:pPr>
        <w:numPr>
          <w:ilvl w:val="0"/>
          <w:numId w:val="3"/>
        </w:numPr>
      </w:pPr>
      <w:r w:rsidRPr="00BD3827">
        <w:t>The church in a wider local, not assembled -- Acts 5:11, Acts 8:1, 3</w:t>
      </w:r>
    </w:p>
    <w:p w:rsidR="00BD3827" w:rsidRPr="00BD3827" w:rsidRDefault="00BD3827" w:rsidP="00BD3827">
      <w:pPr>
        <w:numPr>
          <w:ilvl w:val="0"/>
          <w:numId w:val="3"/>
        </w:numPr>
      </w:pPr>
      <w:r w:rsidRPr="00BD3827">
        <w:t>The church assembled in one place -- 1Cor 11:18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"/>
        </w:numPr>
      </w:pPr>
      <w:r w:rsidRPr="00BD3827">
        <w:t xml:space="preserve">The Relationship Suggested by </w:t>
      </w:r>
      <w:proofErr w:type="spellStart"/>
      <w:r w:rsidRPr="00BD3827">
        <w:rPr>
          <w:i/>
          <w:u w:val="single"/>
        </w:rPr>
        <w:t>Ekklesia</w:t>
      </w:r>
      <w:proofErr w:type="spellEnd"/>
    </w:p>
    <w:p w:rsidR="00BD3827" w:rsidRPr="00BD3827" w:rsidRDefault="00BD3827" w:rsidP="00BD3827">
      <w:pPr>
        <w:numPr>
          <w:ilvl w:val="0"/>
          <w:numId w:val="4"/>
        </w:numPr>
      </w:pPr>
      <w:r w:rsidRPr="00BD3827">
        <w:t>Called out of darkness, into the kingdom -- Col. 1:12-13</w:t>
      </w:r>
    </w:p>
    <w:p w:rsidR="00BD3827" w:rsidRPr="00BD3827" w:rsidRDefault="00BD3827" w:rsidP="00BD3827">
      <w:pPr>
        <w:numPr>
          <w:ilvl w:val="0"/>
          <w:numId w:val="4"/>
        </w:numPr>
      </w:pPr>
      <w:r w:rsidRPr="00BD3827">
        <w:t>Called out of darkness into the light -- 1Pet. 2:9-10, 1John 1:1-10</w:t>
      </w:r>
    </w:p>
    <w:p w:rsidR="00BD3827" w:rsidRPr="00BD3827" w:rsidRDefault="009C74F9" w:rsidP="00BD3827">
      <w:pPr>
        <w:numPr>
          <w:ilvl w:val="0"/>
          <w:numId w:val="4"/>
        </w:numPr>
      </w:pPr>
      <w:r>
        <w:t>I</w:t>
      </w:r>
      <w:r w:rsidR="00BD3827" w:rsidRPr="00BD3827">
        <w:t>ndividual</w:t>
      </w:r>
      <w:r>
        <w:t>s called</w:t>
      </w:r>
      <w:r w:rsidR="00BD3827" w:rsidRPr="00BD3827">
        <w:t xml:space="preserve"> into a body -- 1Cor. 12:12-13, 27, Eph. 1:22-23, 4:4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"/>
        </w:numPr>
      </w:pPr>
      <w:r w:rsidRPr="00BD3827">
        <w:t>THEREFORE:</w:t>
      </w:r>
    </w:p>
    <w:p w:rsidR="00BD3827" w:rsidRPr="00BD3827" w:rsidRDefault="00BD3827" w:rsidP="00BD3827">
      <w:pPr>
        <w:numPr>
          <w:ilvl w:val="0"/>
          <w:numId w:val="5"/>
        </w:numPr>
      </w:pPr>
      <w:r w:rsidRPr="00BD3827">
        <w:t>Division of the church into denominations is not scriptural</w:t>
      </w:r>
    </w:p>
    <w:p w:rsidR="00BD3827" w:rsidRPr="00BD3827" w:rsidRDefault="00BD3827" w:rsidP="00BD3827">
      <w:pPr>
        <w:numPr>
          <w:ilvl w:val="0"/>
          <w:numId w:val="5"/>
        </w:numPr>
      </w:pPr>
      <w:r w:rsidRPr="00BD3827">
        <w:t>One body calls for only one head (Christ)</w:t>
      </w:r>
    </w:p>
    <w:p w:rsidR="00BD3827" w:rsidRPr="00BD3827" w:rsidRDefault="00BD3827" w:rsidP="00BD3827">
      <w:pPr>
        <w:numPr>
          <w:ilvl w:val="0"/>
          <w:numId w:val="5"/>
        </w:numPr>
      </w:pPr>
      <w:r w:rsidRPr="00BD3827">
        <w:t>Entrance into the church depends upon salvation and nothing more</w:t>
      </w:r>
    </w:p>
    <w:p w:rsidR="00BD3827" w:rsidRPr="007C2C36" w:rsidRDefault="00BD3827" w:rsidP="00BD3827">
      <w:pPr>
        <w:rPr>
          <w:sz w:val="20"/>
          <w:szCs w:val="20"/>
          <w:u w:val="double"/>
        </w:rPr>
      </w:pPr>
    </w:p>
    <w:p w:rsidR="00BD3827" w:rsidRPr="00BD3827" w:rsidRDefault="00D046CA" w:rsidP="00BD3827">
      <w:r>
        <w:t>L</w:t>
      </w:r>
      <w:r w:rsidR="00BD3827" w:rsidRPr="00BD3827">
        <w:t>esson Two:  Establishment of the Church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7"/>
        </w:numPr>
      </w:pPr>
      <w:r w:rsidRPr="00BD3827">
        <w:t>Old Testament Prophecy</w:t>
      </w:r>
    </w:p>
    <w:p w:rsidR="00BD3827" w:rsidRPr="00BD3827" w:rsidRDefault="00BD3827" w:rsidP="00BD3827">
      <w:pPr>
        <w:numPr>
          <w:ilvl w:val="0"/>
          <w:numId w:val="6"/>
        </w:numPr>
      </w:pPr>
      <w:r w:rsidRPr="00BD3827">
        <w:t>Psa. 2:6-7 -</w:t>
      </w:r>
      <w:r w:rsidR="00D046CA">
        <w:t>-</w:t>
      </w:r>
      <w:r w:rsidRPr="00BD3827">
        <w:t xml:space="preserve"> God’s Son to sit on the throne in Zion (Psa. 45:6-7, Psa. 110:1-4)</w:t>
      </w:r>
    </w:p>
    <w:p w:rsidR="00BD3827" w:rsidRPr="00BD3827" w:rsidRDefault="00BD3827" w:rsidP="00BD3827">
      <w:pPr>
        <w:numPr>
          <w:ilvl w:val="0"/>
          <w:numId w:val="6"/>
        </w:numPr>
      </w:pPr>
      <w:r w:rsidRPr="00BD3827">
        <w:t xml:space="preserve">Isa. 2:2-4 </w:t>
      </w:r>
      <w:r w:rsidR="00693FD1">
        <w:t>–</w:t>
      </w:r>
      <w:r w:rsidRPr="00BD3827">
        <w:t xml:space="preserve"> Victor</w:t>
      </w:r>
      <w:r w:rsidR="00693FD1">
        <w:t>y:</w:t>
      </w:r>
      <w:r w:rsidRPr="00BD3827">
        <w:t xml:space="preserve"> kingdom to begin in </w:t>
      </w:r>
      <w:proofErr w:type="spellStart"/>
      <w:r w:rsidRPr="00BD3827">
        <w:t>Jerus</w:t>
      </w:r>
      <w:proofErr w:type="spellEnd"/>
      <w:r w:rsidRPr="00BD3827">
        <w:t>: peace, Gentiles, word</w:t>
      </w:r>
    </w:p>
    <w:p w:rsidR="00BD3827" w:rsidRPr="00BD3827" w:rsidRDefault="00BD3827" w:rsidP="00BD3827">
      <w:pPr>
        <w:numPr>
          <w:ilvl w:val="0"/>
          <w:numId w:val="6"/>
        </w:numPr>
      </w:pPr>
      <w:r w:rsidRPr="00BD3827">
        <w:t>Isa. 11:1-12 -</w:t>
      </w:r>
      <w:r w:rsidR="00D046CA">
        <w:t>-</w:t>
      </w:r>
      <w:r w:rsidRPr="00BD3827">
        <w:t xml:space="preserve"> Righteous Son of David, peace and safety in the kingdom</w:t>
      </w:r>
    </w:p>
    <w:p w:rsidR="00BD3827" w:rsidRPr="00BD3827" w:rsidRDefault="00BD3827" w:rsidP="00BD3827">
      <w:pPr>
        <w:numPr>
          <w:ilvl w:val="0"/>
          <w:numId w:val="6"/>
        </w:numPr>
      </w:pPr>
      <w:r w:rsidRPr="00BD3827">
        <w:t>Isa. 53 -</w:t>
      </w:r>
      <w:r w:rsidR="00D046CA">
        <w:t>-</w:t>
      </w:r>
      <w:r w:rsidRPr="00BD3827">
        <w:t xml:space="preserve"> The unbelievable report of the kingdom and its king</w:t>
      </w:r>
    </w:p>
    <w:p w:rsidR="00BD3827" w:rsidRPr="00BD3827" w:rsidRDefault="00BD3827" w:rsidP="00BD3827">
      <w:pPr>
        <w:numPr>
          <w:ilvl w:val="0"/>
          <w:numId w:val="6"/>
        </w:numPr>
      </w:pPr>
      <w:r w:rsidRPr="00BD3827">
        <w:t>Dan. 2:28-45 -</w:t>
      </w:r>
      <w:r w:rsidR="00D046CA">
        <w:t>-</w:t>
      </w:r>
      <w:r w:rsidRPr="00BD3827">
        <w:t xml:space="preserve"> Victorious kingdom during the Roman Empire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7"/>
        </w:numPr>
      </w:pPr>
      <w:r w:rsidRPr="00BD3827">
        <w:t>Jesus and the Kingdom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>Mat. 4:17 -</w:t>
      </w:r>
      <w:r w:rsidR="00693FD1">
        <w:t>-</w:t>
      </w:r>
      <w:r w:rsidRPr="00BD3827">
        <w:t xml:space="preserve"> The kingdom “at hand”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>Mat. 16:18 -</w:t>
      </w:r>
      <w:r w:rsidR="00693FD1">
        <w:t>-</w:t>
      </w:r>
      <w:r w:rsidRPr="00BD3827">
        <w:t xml:space="preserve"> Jesus yet to build His kingdom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 xml:space="preserve">Mat. 16:28, Mark 9:1 </w:t>
      </w:r>
      <w:r w:rsidR="00693FD1">
        <w:t>-</w:t>
      </w:r>
      <w:r w:rsidRPr="00BD3827">
        <w:t>- The kingdom c</w:t>
      </w:r>
      <w:r w:rsidR="00693FD1">
        <w:t>a</w:t>
      </w:r>
      <w:r w:rsidRPr="00BD3827">
        <w:t>me in that generation (power)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 xml:space="preserve">John 15:26-27, 16:7-13 </w:t>
      </w:r>
      <w:r w:rsidR="00693FD1">
        <w:t>-</w:t>
      </w:r>
      <w:r w:rsidRPr="00BD3827">
        <w:t xml:space="preserve">- H S to comfort, witness, guide </w:t>
      </w:r>
      <w:r w:rsidR="00693FD1">
        <w:t>in</w:t>
      </w:r>
      <w:r w:rsidRPr="00BD3827">
        <w:t>to truth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>Luke 24:47-49 -</w:t>
      </w:r>
      <w:r w:rsidR="00D046CA">
        <w:t>-</w:t>
      </w:r>
      <w:r w:rsidRPr="00BD3827">
        <w:t xml:space="preserve"> The power to come in Jerusalem, witnessing to begin</w:t>
      </w:r>
    </w:p>
    <w:p w:rsidR="00BD3827" w:rsidRPr="00BD3827" w:rsidRDefault="00BD3827" w:rsidP="00BD3827">
      <w:pPr>
        <w:numPr>
          <w:ilvl w:val="0"/>
          <w:numId w:val="8"/>
        </w:numPr>
      </w:pPr>
      <w:r w:rsidRPr="00BD3827">
        <w:t>Acts 1:4-8 -</w:t>
      </w:r>
      <w:r w:rsidR="00D046CA">
        <w:t>-</w:t>
      </w:r>
      <w:r w:rsidRPr="00BD3827">
        <w:t xml:space="preserve"> Power (H. S. baptism)</w:t>
      </w:r>
      <w:r w:rsidR="00693FD1">
        <w:t>,</w:t>
      </w:r>
      <w:r w:rsidRPr="00BD3827">
        <w:t xml:space="preserve"> witness</w:t>
      </w:r>
      <w:r w:rsidR="00693FD1">
        <w:t xml:space="preserve"> </w:t>
      </w:r>
      <w:r w:rsidRPr="00BD3827">
        <w:t>“not many days hence”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7"/>
        </w:numPr>
      </w:pPr>
      <w:r w:rsidRPr="00BD3827">
        <w:t>The Kingdom Begins</w:t>
      </w:r>
    </w:p>
    <w:p w:rsidR="00BD3827" w:rsidRPr="00BD3827" w:rsidRDefault="00BD3827" w:rsidP="00BD3827">
      <w:pPr>
        <w:numPr>
          <w:ilvl w:val="0"/>
          <w:numId w:val="9"/>
        </w:numPr>
      </w:pPr>
      <w:r w:rsidRPr="00BD3827">
        <w:t xml:space="preserve">Acts Ch. 2, 10, 11 </w:t>
      </w:r>
      <w:r w:rsidR="00D046CA">
        <w:t>-</w:t>
      </w:r>
      <w:r w:rsidRPr="00BD3827">
        <w:t>- The baptism of H.S. a sign to begin the church</w:t>
      </w:r>
    </w:p>
    <w:p w:rsidR="00BD3827" w:rsidRPr="00BD3827" w:rsidRDefault="00BD3827" w:rsidP="00BD3827">
      <w:pPr>
        <w:numPr>
          <w:ilvl w:val="0"/>
          <w:numId w:val="9"/>
        </w:numPr>
      </w:pPr>
      <w:r w:rsidRPr="00BD3827">
        <w:t xml:space="preserve">Acts 2:32, 3:15, etc. </w:t>
      </w:r>
      <w:r w:rsidR="00D046CA">
        <w:t>-</w:t>
      </w:r>
      <w:r w:rsidRPr="00BD3827">
        <w:t>- The witness begins</w:t>
      </w:r>
    </w:p>
    <w:p w:rsidR="00BD3827" w:rsidRPr="00BD3827" w:rsidRDefault="00BD3827" w:rsidP="00BD3827">
      <w:pPr>
        <w:numPr>
          <w:ilvl w:val="0"/>
          <w:numId w:val="9"/>
        </w:numPr>
      </w:pPr>
      <w:r w:rsidRPr="00BD3827">
        <w:t>Acts 2:47 -</w:t>
      </w:r>
      <w:r w:rsidR="00D046CA">
        <w:t>-</w:t>
      </w:r>
      <w:r w:rsidRPr="00BD3827">
        <w:t xml:space="preserve"> The saved added to the universal body of believers</w:t>
      </w:r>
    </w:p>
    <w:p w:rsidR="00693FD1" w:rsidRDefault="00BD3827" w:rsidP="00BD3827">
      <w:pPr>
        <w:numPr>
          <w:ilvl w:val="0"/>
          <w:numId w:val="9"/>
        </w:numPr>
      </w:pPr>
      <w:r w:rsidRPr="00BD3827">
        <w:t>Col. 1:13 -</w:t>
      </w:r>
      <w:r w:rsidR="00D046CA">
        <w:t>-</w:t>
      </w:r>
      <w:r w:rsidRPr="00BD3827">
        <w:t xml:space="preserve"> Saints delivered into Christ’s kingdom </w:t>
      </w:r>
    </w:p>
    <w:p w:rsidR="00BD3827" w:rsidRPr="00BD3827" w:rsidRDefault="00BD3827" w:rsidP="00BD3827">
      <w:pPr>
        <w:numPr>
          <w:ilvl w:val="0"/>
          <w:numId w:val="9"/>
        </w:numPr>
      </w:pPr>
      <w:r w:rsidRPr="00BD3827">
        <w:t>Rev. 1:9 -</w:t>
      </w:r>
      <w:r w:rsidR="00D046CA">
        <w:t>-</w:t>
      </w:r>
      <w:r w:rsidRPr="00BD3827">
        <w:t xml:space="preserve"> John and those to whom he wrote were in the kingdom</w:t>
      </w:r>
    </w:p>
    <w:p w:rsidR="00BD3827" w:rsidRPr="007C2C36" w:rsidRDefault="00BD3827" w:rsidP="00BD3827">
      <w:pPr>
        <w:rPr>
          <w:sz w:val="20"/>
          <w:szCs w:val="20"/>
        </w:rPr>
      </w:pPr>
      <w:r w:rsidRPr="007C2C36">
        <w:rPr>
          <w:sz w:val="20"/>
          <w:szCs w:val="20"/>
        </w:rPr>
        <w:lastRenderedPageBreak/>
        <w:t xml:space="preserve"> </w:t>
      </w:r>
    </w:p>
    <w:p w:rsidR="00BD3827" w:rsidRPr="00BD3827" w:rsidRDefault="00BD3827" w:rsidP="00BD3827">
      <w:proofErr w:type="gramStart"/>
      <w:r w:rsidRPr="00BD3827">
        <w:t>Lesson  Three</w:t>
      </w:r>
      <w:proofErr w:type="gramEnd"/>
      <w:r w:rsidRPr="00BD3827">
        <w:t xml:space="preserve">:   </w:t>
      </w:r>
      <w:r w:rsidR="009B52A0" w:rsidRPr="00BD3827">
        <w:t xml:space="preserve">Church </w:t>
      </w:r>
      <w:r w:rsidRPr="00BD3827">
        <w:t xml:space="preserve">Figures and Descriptions  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Body of Christ</w:t>
      </w:r>
    </w:p>
    <w:p w:rsidR="00BD3827" w:rsidRPr="00BD3827" w:rsidRDefault="00BD3827" w:rsidP="00BD3827">
      <w:pPr>
        <w:numPr>
          <w:ilvl w:val="0"/>
          <w:numId w:val="11"/>
        </w:numPr>
      </w:pPr>
      <w:r w:rsidRPr="00BD3827">
        <w:t>1Cor. 12:12-28 -- Many members  (individuals) with different uses, same goal</w:t>
      </w:r>
    </w:p>
    <w:p w:rsidR="00BD3827" w:rsidRPr="00BD3827" w:rsidRDefault="00BD3827" w:rsidP="00BD3827">
      <w:pPr>
        <w:numPr>
          <w:ilvl w:val="0"/>
          <w:numId w:val="11"/>
        </w:numPr>
      </w:pPr>
      <w:r w:rsidRPr="00BD3827">
        <w:t>Rom. 12:3-8 -</w:t>
      </w:r>
      <w:r w:rsidR="00D046CA">
        <w:t>-</w:t>
      </w:r>
      <w:r w:rsidRPr="00BD3827">
        <w:t xml:space="preserve"> Different members (offices) all should work to the fullest</w:t>
      </w:r>
    </w:p>
    <w:p w:rsidR="00BD3827" w:rsidRPr="00BD3827" w:rsidRDefault="00BD3827" w:rsidP="00BD3827">
      <w:pPr>
        <w:numPr>
          <w:ilvl w:val="0"/>
          <w:numId w:val="11"/>
        </w:numPr>
      </w:pPr>
      <w:r w:rsidRPr="00BD3827">
        <w:t>Col. 1:18 - Christ is the head, has all authority</w:t>
      </w:r>
    </w:p>
    <w:p w:rsidR="00BD3827" w:rsidRDefault="00BD3827" w:rsidP="00BD3827">
      <w:pPr>
        <w:numPr>
          <w:ilvl w:val="0"/>
          <w:numId w:val="11"/>
        </w:numPr>
      </w:pPr>
      <w:r w:rsidRPr="00BD3827">
        <w:t xml:space="preserve">Eph. 1:22-23 </w:t>
      </w:r>
      <w:r w:rsidR="00D046CA">
        <w:t>-</w:t>
      </w:r>
      <w:r w:rsidRPr="00BD3827">
        <w:t>- The body is the receptacle of all God’s blessings</w:t>
      </w:r>
    </w:p>
    <w:p w:rsidR="009B52A0" w:rsidRPr="007C2C36" w:rsidRDefault="009B52A0" w:rsidP="009B52A0">
      <w:pPr>
        <w:ind w:left="720"/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Bride of Christ</w:t>
      </w:r>
    </w:p>
    <w:p w:rsidR="00BD3827" w:rsidRPr="00BD3827" w:rsidRDefault="00BD3827" w:rsidP="00BD3827">
      <w:pPr>
        <w:numPr>
          <w:ilvl w:val="0"/>
          <w:numId w:val="12"/>
        </w:numPr>
      </w:pPr>
      <w:r w:rsidRPr="00BD3827">
        <w:t>2Cor. 11:2 -</w:t>
      </w:r>
      <w:r w:rsidR="00D046CA">
        <w:t>-</w:t>
      </w:r>
      <w:r w:rsidRPr="00BD3827">
        <w:t xml:space="preserve"> A bride is chaste</w:t>
      </w:r>
    </w:p>
    <w:p w:rsidR="00BD3827" w:rsidRPr="00BD3827" w:rsidRDefault="00BD3827" w:rsidP="00BD3827">
      <w:pPr>
        <w:numPr>
          <w:ilvl w:val="0"/>
          <w:numId w:val="12"/>
        </w:numPr>
      </w:pPr>
      <w:r w:rsidRPr="00BD3827">
        <w:t>Eph. 5:25-27 -</w:t>
      </w:r>
      <w:r w:rsidR="00D046CA">
        <w:t>-</w:t>
      </w:r>
      <w:r w:rsidRPr="00BD3827">
        <w:t xml:space="preserve"> Christ made the bride clean</w:t>
      </w:r>
    </w:p>
    <w:p w:rsidR="00BD3827" w:rsidRPr="00BD3827" w:rsidRDefault="00BD3827" w:rsidP="00BD3827">
      <w:pPr>
        <w:numPr>
          <w:ilvl w:val="0"/>
          <w:numId w:val="12"/>
        </w:numPr>
      </w:pPr>
      <w:r w:rsidRPr="00BD3827">
        <w:t xml:space="preserve">Eph. 5:30 </w:t>
      </w:r>
      <w:r w:rsidR="00D046CA">
        <w:t>-</w:t>
      </w:r>
      <w:r w:rsidRPr="00BD3827">
        <w:t>- Unity with Christ</w:t>
      </w:r>
    </w:p>
    <w:p w:rsidR="00BD3827" w:rsidRDefault="00BD3827" w:rsidP="00BD3827">
      <w:pPr>
        <w:numPr>
          <w:ilvl w:val="0"/>
          <w:numId w:val="12"/>
        </w:numPr>
      </w:pPr>
      <w:r w:rsidRPr="00BD3827">
        <w:t>Isaiah 62:4 -</w:t>
      </w:r>
      <w:r w:rsidR="00D046CA">
        <w:t>-</w:t>
      </w:r>
      <w:r w:rsidRPr="00BD3827">
        <w:t xml:space="preserve"> “Beulah Land”</w:t>
      </w:r>
    </w:p>
    <w:p w:rsidR="009B52A0" w:rsidRPr="007C2C36" w:rsidRDefault="009B52A0" w:rsidP="009B52A0">
      <w:pPr>
        <w:ind w:left="720"/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Temple of God</w:t>
      </w:r>
    </w:p>
    <w:p w:rsidR="00BD3827" w:rsidRPr="00BD3827" w:rsidRDefault="00BD3827" w:rsidP="00BD3827">
      <w:pPr>
        <w:numPr>
          <w:ilvl w:val="0"/>
          <w:numId w:val="13"/>
        </w:numPr>
      </w:pPr>
      <w:r w:rsidRPr="00BD3827">
        <w:t>1Cor. 3:16 - Unity is important</w:t>
      </w:r>
    </w:p>
    <w:p w:rsidR="00BD3827" w:rsidRPr="00BD3827" w:rsidRDefault="00BD3827" w:rsidP="00BD3827">
      <w:pPr>
        <w:numPr>
          <w:ilvl w:val="0"/>
          <w:numId w:val="13"/>
        </w:numPr>
      </w:pPr>
      <w:r w:rsidRPr="00BD3827">
        <w:t>Eph. 2:19-22 - Built upon the foundation of truth</w:t>
      </w:r>
    </w:p>
    <w:p w:rsidR="00BD3827" w:rsidRPr="00BD3827" w:rsidRDefault="00BD3827" w:rsidP="00BD3827">
      <w:pPr>
        <w:numPr>
          <w:ilvl w:val="0"/>
          <w:numId w:val="13"/>
        </w:numPr>
      </w:pPr>
      <w:r w:rsidRPr="00BD3827">
        <w:t>1 Cor. 3:16, 1Cor. 6:19 – Church and body = Holy habitation for God’s Spirit</w:t>
      </w:r>
    </w:p>
    <w:p w:rsidR="00BD3827" w:rsidRPr="00BD3827" w:rsidRDefault="00BD3827" w:rsidP="00BD3827">
      <w:pPr>
        <w:numPr>
          <w:ilvl w:val="0"/>
          <w:numId w:val="13"/>
        </w:numPr>
      </w:pPr>
      <w:r w:rsidRPr="00BD3827">
        <w:t>1Pet. 2:5 -</w:t>
      </w:r>
      <w:r w:rsidR="00D046CA">
        <w:t>-</w:t>
      </w:r>
      <w:r w:rsidRPr="00BD3827">
        <w:t xml:space="preserve"> Living stones, spiritual house, sacrifices</w:t>
      </w:r>
    </w:p>
    <w:p w:rsidR="00BD3827" w:rsidRDefault="00BD3827" w:rsidP="00BD3827">
      <w:pPr>
        <w:numPr>
          <w:ilvl w:val="0"/>
          <w:numId w:val="13"/>
        </w:numPr>
      </w:pPr>
      <w:r w:rsidRPr="00BD3827">
        <w:t>1Timothy 6:6 -</w:t>
      </w:r>
      <w:r w:rsidR="00D046CA">
        <w:t>-</w:t>
      </w:r>
      <w:r w:rsidRPr="00BD3827">
        <w:t xml:space="preserve"> Godliness is a necessity</w:t>
      </w:r>
    </w:p>
    <w:p w:rsidR="009B52A0" w:rsidRPr="007C2C36" w:rsidRDefault="009B52A0" w:rsidP="009B52A0">
      <w:pPr>
        <w:ind w:left="720"/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Kingdom of God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 xml:space="preserve">Mat. 13:33 &amp; Luke 13:20 </w:t>
      </w:r>
      <w:r w:rsidR="00D046CA">
        <w:t>-</w:t>
      </w:r>
      <w:r w:rsidRPr="00BD3827">
        <w:t>-  Also called the kingdom of heaven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Mat. 4:17 -</w:t>
      </w:r>
      <w:r w:rsidR="00D046CA">
        <w:t>-</w:t>
      </w:r>
      <w:r w:rsidRPr="00BD3827">
        <w:t xml:space="preserve"> Jesus taught the Jews to be ready for the kingdom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Mat. 16:18-19 -</w:t>
      </w:r>
      <w:r w:rsidR="00D046CA">
        <w:t>-</w:t>
      </w:r>
      <w:r w:rsidRPr="00BD3827">
        <w:t xml:space="preserve"> Jesus built His church, but gave Peter the keys to the kingdom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Isa. 9:7, Acts 2:30-33, Eph. 1:19-23 -</w:t>
      </w:r>
      <w:r w:rsidR="00D046CA">
        <w:t>-</w:t>
      </w:r>
      <w:r w:rsidRPr="00BD3827">
        <w:t xml:space="preserve"> Jesus rules </w:t>
      </w:r>
      <w:r w:rsidR="00693FD1">
        <w:t>kingdom</w:t>
      </w:r>
      <w:r w:rsidRPr="00BD3827">
        <w:t xml:space="preserve"> from David’s throne 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 xml:space="preserve">Mk. 9:1, </w:t>
      </w:r>
      <w:proofErr w:type="spellStart"/>
      <w:r w:rsidRPr="00BD3827">
        <w:t>Lk</w:t>
      </w:r>
      <w:proofErr w:type="spellEnd"/>
      <w:r w:rsidRPr="00BD3827">
        <w:t>. 24:49, Acts 1:4-8 -</w:t>
      </w:r>
      <w:r w:rsidR="00D046CA">
        <w:t>-</w:t>
      </w:r>
      <w:r w:rsidRPr="00BD3827">
        <w:t xml:space="preserve"> Jesus predicted the kingdom within a generation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Col. 1:13, Heb. 12:22-28 -</w:t>
      </w:r>
      <w:r w:rsidR="00D046CA">
        <w:t>-</w:t>
      </w:r>
      <w:r w:rsidRPr="00BD3827">
        <w:t xml:space="preserve"> We enter into and receive the kingdom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Rev. 1:9 -</w:t>
      </w:r>
      <w:r w:rsidR="00D046CA">
        <w:t>-</w:t>
      </w:r>
      <w:r w:rsidRPr="00BD3827">
        <w:t xml:space="preserve"> John was in the kingdom along with his readers</w:t>
      </w:r>
    </w:p>
    <w:p w:rsidR="00BD3827" w:rsidRPr="00BD3827" w:rsidRDefault="00BD3827" w:rsidP="00BD3827">
      <w:pPr>
        <w:numPr>
          <w:ilvl w:val="0"/>
          <w:numId w:val="14"/>
        </w:numPr>
      </w:pPr>
      <w:r w:rsidRPr="00BD3827">
        <w:t>Eph. 1:19 -</w:t>
      </w:r>
      <w:r w:rsidR="00D046CA">
        <w:t>-</w:t>
      </w:r>
      <w:r w:rsidRPr="00BD3827">
        <w:t xml:space="preserve"> Christians are fellow-citizens with all other saints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The Priesthood of Christ</w:t>
      </w:r>
    </w:p>
    <w:p w:rsidR="00BD3827" w:rsidRPr="00BD3827" w:rsidRDefault="00BD3827" w:rsidP="00BD3827">
      <w:pPr>
        <w:numPr>
          <w:ilvl w:val="0"/>
          <w:numId w:val="15"/>
        </w:numPr>
      </w:pPr>
      <w:r w:rsidRPr="00BD3827">
        <w:t xml:space="preserve">1Pet. 2:5-9 </w:t>
      </w:r>
      <w:r w:rsidR="00D046CA">
        <w:t>-</w:t>
      </w:r>
      <w:r w:rsidRPr="00BD3827">
        <w:t>- A holy priesthood offers up spiritual sacrifices to God</w:t>
      </w:r>
    </w:p>
    <w:p w:rsidR="00BD3827" w:rsidRPr="00BD3827" w:rsidRDefault="00BD3827" w:rsidP="00BD3827">
      <w:pPr>
        <w:numPr>
          <w:ilvl w:val="0"/>
          <w:numId w:val="15"/>
        </w:numPr>
      </w:pPr>
      <w:r w:rsidRPr="00BD3827">
        <w:t xml:space="preserve">Rom. 12:1-2 </w:t>
      </w:r>
      <w:r w:rsidR="00D046CA">
        <w:t>-</w:t>
      </w:r>
      <w:r w:rsidRPr="00BD3827">
        <w:t>- Christians offer up their bodies a sacrifice to God</w:t>
      </w:r>
    </w:p>
    <w:p w:rsidR="00BD3827" w:rsidRPr="00BD3827" w:rsidRDefault="00BD3827" w:rsidP="00BD3827">
      <w:pPr>
        <w:numPr>
          <w:ilvl w:val="0"/>
          <w:numId w:val="15"/>
        </w:numPr>
      </w:pPr>
      <w:r w:rsidRPr="00BD3827">
        <w:t>Phil. 4:18 -</w:t>
      </w:r>
      <w:r w:rsidR="00D046CA">
        <w:t>-</w:t>
      </w:r>
      <w:r w:rsidRPr="00BD3827">
        <w:t xml:space="preserve"> Contribution is a sacrifice</w:t>
      </w:r>
    </w:p>
    <w:p w:rsidR="00BD3827" w:rsidRPr="00BD3827" w:rsidRDefault="00BD3827" w:rsidP="00BD3827">
      <w:pPr>
        <w:numPr>
          <w:ilvl w:val="0"/>
          <w:numId w:val="15"/>
        </w:numPr>
      </w:pPr>
      <w:r w:rsidRPr="00BD3827">
        <w:t xml:space="preserve">Heb. 13:15-16 </w:t>
      </w:r>
      <w:r w:rsidR="00D046CA">
        <w:t>-</w:t>
      </w:r>
      <w:r w:rsidRPr="00BD3827">
        <w:t>- Praise to God and good deeds are sacrifices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The Family of God</w:t>
      </w:r>
    </w:p>
    <w:p w:rsidR="00BD3827" w:rsidRPr="00BD3827" w:rsidRDefault="00BD3827" w:rsidP="00BD3827">
      <w:pPr>
        <w:numPr>
          <w:ilvl w:val="0"/>
          <w:numId w:val="16"/>
        </w:numPr>
      </w:pPr>
      <w:r w:rsidRPr="00BD3827">
        <w:t>2Cor. 6:17-18 -</w:t>
      </w:r>
      <w:r w:rsidR="00D046CA">
        <w:t>-</w:t>
      </w:r>
      <w:r w:rsidRPr="00BD3827">
        <w:t xml:space="preserve"> We are sons and daughters of God, our Father</w:t>
      </w:r>
    </w:p>
    <w:p w:rsidR="00BD3827" w:rsidRPr="00BD3827" w:rsidRDefault="00BD3827" w:rsidP="00BD3827">
      <w:pPr>
        <w:numPr>
          <w:ilvl w:val="0"/>
          <w:numId w:val="16"/>
        </w:numPr>
      </w:pPr>
      <w:r w:rsidRPr="00BD3827">
        <w:t xml:space="preserve">Eph. 2:19 -20 </w:t>
      </w:r>
      <w:r w:rsidR="00D046CA">
        <w:t>-</w:t>
      </w:r>
      <w:r w:rsidRPr="00BD3827">
        <w:t>- Household of God</w:t>
      </w:r>
    </w:p>
    <w:p w:rsidR="00BD3827" w:rsidRPr="00BD3827" w:rsidRDefault="00BD3827" w:rsidP="00BD3827">
      <w:pPr>
        <w:numPr>
          <w:ilvl w:val="0"/>
          <w:numId w:val="16"/>
        </w:numPr>
      </w:pPr>
      <w:r w:rsidRPr="00BD3827">
        <w:lastRenderedPageBreak/>
        <w:t xml:space="preserve">1Tim. 3:15 </w:t>
      </w:r>
      <w:r w:rsidR="00D046CA">
        <w:t>-</w:t>
      </w:r>
      <w:r w:rsidRPr="00BD3827">
        <w:t>- House (hold) of God is the church: proper behavior required</w:t>
      </w:r>
    </w:p>
    <w:p w:rsidR="00BD3827" w:rsidRPr="00BD3827" w:rsidRDefault="00BD3827" w:rsidP="00BD3827">
      <w:pPr>
        <w:numPr>
          <w:ilvl w:val="0"/>
          <w:numId w:val="16"/>
        </w:numPr>
      </w:pPr>
      <w:r w:rsidRPr="00BD3827">
        <w:t>Gal. 6:10 -</w:t>
      </w:r>
      <w:r w:rsidR="00D046CA">
        <w:t>-</w:t>
      </w:r>
      <w:r w:rsidRPr="00BD3827">
        <w:t xml:space="preserve"> Do good unto all men and especially to the household of faith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God’s Plantation (Vineyard)</w:t>
      </w:r>
    </w:p>
    <w:p w:rsidR="00BD3827" w:rsidRPr="00BD3827" w:rsidRDefault="00BD3827" w:rsidP="00BD3827">
      <w:pPr>
        <w:numPr>
          <w:ilvl w:val="0"/>
          <w:numId w:val="17"/>
        </w:numPr>
      </w:pPr>
      <w:r w:rsidRPr="00BD3827">
        <w:t>Mat. 13:3-9, 18-23 -</w:t>
      </w:r>
      <w:r w:rsidR="00D046CA">
        <w:t>-</w:t>
      </w:r>
      <w:r w:rsidRPr="00BD3827">
        <w:t xml:space="preserve"> The Parable of the Sower: Seed is the Gospel</w:t>
      </w:r>
    </w:p>
    <w:p w:rsidR="00BD3827" w:rsidRPr="00BD3827" w:rsidRDefault="00BD3827" w:rsidP="00BD3827">
      <w:pPr>
        <w:numPr>
          <w:ilvl w:val="0"/>
          <w:numId w:val="17"/>
        </w:numPr>
      </w:pPr>
      <w:r w:rsidRPr="00BD3827">
        <w:t xml:space="preserve">Rom. 1:16 </w:t>
      </w:r>
      <w:r w:rsidR="00D046CA">
        <w:t>-</w:t>
      </w:r>
      <w:r w:rsidRPr="00BD3827">
        <w:t>- The gospel is God’s power to save</w:t>
      </w:r>
    </w:p>
    <w:p w:rsidR="00BD3827" w:rsidRPr="00BD3827" w:rsidRDefault="00BD3827" w:rsidP="00BD3827">
      <w:pPr>
        <w:numPr>
          <w:ilvl w:val="0"/>
          <w:numId w:val="17"/>
        </w:numPr>
      </w:pPr>
      <w:r w:rsidRPr="00BD3827">
        <w:t xml:space="preserve">Phil. 1:4-5, Rom. 10:13-15 </w:t>
      </w:r>
      <w:r w:rsidR="00D046CA">
        <w:t>-</w:t>
      </w:r>
      <w:r w:rsidRPr="00BD3827">
        <w:t>- Church is the agency by which men hear the gospel</w:t>
      </w:r>
    </w:p>
    <w:p w:rsidR="00BD3827" w:rsidRPr="00BD3827" w:rsidRDefault="00BD3827" w:rsidP="00BD3827">
      <w:pPr>
        <w:numPr>
          <w:ilvl w:val="0"/>
          <w:numId w:val="17"/>
        </w:numPr>
      </w:pPr>
      <w:r w:rsidRPr="00BD3827">
        <w:t xml:space="preserve">Eph. 3:9-10, 1Cor. 1:18-25 </w:t>
      </w:r>
      <w:r w:rsidR="00D046CA">
        <w:t>-</w:t>
      </w:r>
      <w:r w:rsidRPr="00BD3827">
        <w:t xml:space="preserve">- The church reveals the wisdom of God    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The Sheepfold</w:t>
      </w:r>
    </w:p>
    <w:p w:rsidR="00BD3827" w:rsidRPr="00BD3827" w:rsidRDefault="00BD3827" w:rsidP="00BD3827">
      <w:pPr>
        <w:numPr>
          <w:ilvl w:val="0"/>
          <w:numId w:val="18"/>
        </w:numPr>
      </w:pPr>
      <w:r w:rsidRPr="00BD3827">
        <w:t>John 10:16 -</w:t>
      </w:r>
      <w:r w:rsidR="00D046CA">
        <w:t>-</w:t>
      </w:r>
      <w:r w:rsidRPr="00BD3827">
        <w:t xml:space="preserve"> Jews and Gentiles to be brought together into </w:t>
      </w:r>
      <w:r w:rsidRPr="00BD3827">
        <w:rPr>
          <w:b/>
          <w:u w:val="single"/>
        </w:rPr>
        <w:t>one</w:t>
      </w:r>
      <w:r w:rsidRPr="00BD3827">
        <w:t xml:space="preserve"> fold (enclosure)</w:t>
      </w:r>
    </w:p>
    <w:p w:rsidR="00BD3827" w:rsidRPr="00BD3827" w:rsidRDefault="00BD3827" w:rsidP="00BD3827">
      <w:pPr>
        <w:numPr>
          <w:ilvl w:val="0"/>
          <w:numId w:val="18"/>
        </w:numPr>
      </w:pPr>
      <w:r w:rsidRPr="00BD3827">
        <w:t xml:space="preserve">John 10:7, 14 </w:t>
      </w:r>
      <w:r w:rsidR="00D046CA">
        <w:t>-</w:t>
      </w:r>
      <w:r w:rsidRPr="00BD3827">
        <w:t>- Jesus is the door and the shepherd</w:t>
      </w:r>
    </w:p>
    <w:p w:rsidR="00BD3827" w:rsidRPr="00BD3827" w:rsidRDefault="00BD3827" w:rsidP="00BD3827">
      <w:pPr>
        <w:numPr>
          <w:ilvl w:val="0"/>
          <w:numId w:val="18"/>
        </w:numPr>
      </w:pPr>
      <w:r w:rsidRPr="00BD3827">
        <w:t>1Pet. 5:1-4 - Elders are under-shepherds and lead the local flock</w:t>
      </w:r>
    </w:p>
    <w:p w:rsidR="00BD3827" w:rsidRPr="00BD3827" w:rsidRDefault="00BD3827" w:rsidP="00BD3827">
      <w:pPr>
        <w:numPr>
          <w:ilvl w:val="0"/>
          <w:numId w:val="18"/>
        </w:numPr>
      </w:pPr>
      <w:r w:rsidRPr="00BD3827">
        <w:t xml:space="preserve">Acts 20:28-31 </w:t>
      </w:r>
      <w:r w:rsidR="00D046CA">
        <w:t>-</w:t>
      </w:r>
      <w:r w:rsidRPr="00BD3827">
        <w:t>- Elders watch</w:t>
      </w:r>
      <w:r w:rsidR="00703163">
        <w:t xml:space="preserve">, </w:t>
      </w:r>
      <w:r w:rsidRPr="00BD3827">
        <w:t>protect flock from wolves (false teachers)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10"/>
        </w:numPr>
      </w:pPr>
      <w:r w:rsidRPr="00BD3827">
        <w:t>Descriptions of the Church (not Names):</w:t>
      </w:r>
    </w:p>
    <w:p w:rsidR="00BD3827" w:rsidRPr="00BD3827" w:rsidRDefault="00BD3827" w:rsidP="00BD3827">
      <w:pPr>
        <w:numPr>
          <w:ilvl w:val="0"/>
          <w:numId w:val="19"/>
        </w:numPr>
      </w:pPr>
      <w:r w:rsidRPr="00BD3827">
        <w:t>Acts 20:28 -</w:t>
      </w:r>
      <w:r w:rsidR="00D046CA">
        <w:t>-</w:t>
      </w:r>
      <w:r w:rsidRPr="00BD3827">
        <w:t xml:space="preserve"> The church of God</w:t>
      </w:r>
    </w:p>
    <w:p w:rsidR="00BD3827" w:rsidRPr="00BD3827" w:rsidRDefault="00BD3827" w:rsidP="00BD3827">
      <w:pPr>
        <w:numPr>
          <w:ilvl w:val="0"/>
          <w:numId w:val="19"/>
        </w:numPr>
      </w:pPr>
      <w:r w:rsidRPr="00BD3827">
        <w:t xml:space="preserve">Rom. 16:16 </w:t>
      </w:r>
      <w:r w:rsidR="00D046CA">
        <w:t>-</w:t>
      </w:r>
      <w:r w:rsidRPr="00BD3827">
        <w:t>- The churches of Christ</w:t>
      </w:r>
    </w:p>
    <w:p w:rsidR="00BD3827" w:rsidRPr="00BD3827" w:rsidRDefault="00BD3827" w:rsidP="00BD3827">
      <w:pPr>
        <w:numPr>
          <w:ilvl w:val="0"/>
          <w:numId w:val="19"/>
        </w:numPr>
      </w:pPr>
      <w:r w:rsidRPr="00BD3827">
        <w:t xml:space="preserve">1Tim. 3:15 </w:t>
      </w:r>
      <w:r w:rsidR="00D046CA">
        <w:t>-</w:t>
      </w:r>
      <w:r w:rsidRPr="00BD3827">
        <w:t>- The pillar and ground of the truth</w:t>
      </w:r>
    </w:p>
    <w:p w:rsidR="00BD3827" w:rsidRPr="00BD3827" w:rsidRDefault="00BD3827" w:rsidP="00BD3827">
      <w:pPr>
        <w:numPr>
          <w:ilvl w:val="0"/>
          <w:numId w:val="19"/>
        </w:numPr>
      </w:pPr>
      <w:r w:rsidRPr="00BD3827">
        <w:t xml:space="preserve">Heb. 12:23 </w:t>
      </w:r>
      <w:r w:rsidR="00D046CA">
        <w:t>-</w:t>
      </w:r>
      <w:r w:rsidRPr="00BD3827">
        <w:t>- The general assembly</w:t>
      </w:r>
    </w:p>
    <w:p w:rsidR="00BD3827" w:rsidRPr="00BD3827" w:rsidRDefault="00BD3827" w:rsidP="00BD3827">
      <w:pPr>
        <w:numPr>
          <w:ilvl w:val="0"/>
          <w:numId w:val="19"/>
        </w:numPr>
      </w:pPr>
      <w:r w:rsidRPr="00BD3827">
        <w:t xml:space="preserve">Heb. 12:23 </w:t>
      </w:r>
      <w:r w:rsidR="00D046CA">
        <w:t>-</w:t>
      </w:r>
      <w:r w:rsidRPr="00BD3827">
        <w:t>- The church of the firstborn</w:t>
      </w:r>
    </w:p>
    <w:p w:rsidR="00BD3827" w:rsidRPr="007C2C36" w:rsidRDefault="00BD3827" w:rsidP="00BD3827">
      <w:pPr>
        <w:numPr>
          <w:ilvl w:val="0"/>
          <w:numId w:val="19"/>
        </w:numPr>
        <w:rPr>
          <w:sz w:val="20"/>
          <w:szCs w:val="20"/>
        </w:rPr>
      </w:pPr>
      <w:r w:rsidRPr="00BD3827">
        <w:t>Ac</w:t>
      </w:r>
      <w:r w:rsidR="00693FD1">
        <w:t>ts</w:t>
      </w:r>
      <w:r w:rsidRPr="00BD3827">
        <w:t xml:space="preserve"> 8:3 -</w:t>
      </w:r>
      <w:r w:rsidR="00D046CA">
        <w:t>-</w:t>
      </w:r>
      <w:r w:rsidRPr="00BD3827">
        <w:t xml:space="preserve"> Mostly called “the church” (no name necessary when one </w:t>
      </w:r>
      <w:r w:rsidRPr="00703163">
        <w:t>church exists)</w:t>
      </w:r>
    </w:p>
    <w:p w:rsidR="00D046CA" w:rsidRPr="007C2C36" w:rsidRDefault="00D046CA" w:rsidP="00BD3827">
      <w:pPr>
        <w:rPr>
          <w:sz w:val="20"/>
          <w:szCs w:val="20"/>
        </w:rPr>
      </w:pPr>
    </w:p>
    <w:p w:rsidR="00BD3827" w:rsidRPr="00BD3827" w:rsidRDefault="00BD3827" w:rsidP="00BD3827">
      <w:r w:rsidRPr="00BD3827">
        <w:t>Lesson Four: Members &amp; Membership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BD3827">
      <w:pPr>
        <w:numPr>
          <w:ilvl w:val="0"/>
          <w:numId w:val="20"/>
        </w:numPr>
      </w:pPr>
      <w:r w:rsidRPr="00BD3827">
        <w:t>Members are Called: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 xml:space="preserve">Acts 5:14 </w:t>
      </w:r>
      <w:r w:rsidR="00D046CA">
        <w:t>-</w:t>
      </w:r>
      <w:r w:rsidRPr="00BD3827">
        <w:t xml:space="preserve">- Members called “believers” 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 xml:space="preserve">Acts 6:1 </w:t>
      </w:r>
      <w:r w:rsidR="00D046CA">
        <w:t>-</w:t>
      </w:r>
      <w:r w:rsidRPr="00BD3827">
        <w:t>- Members called “disciples”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 xml:space="preserve">Acts 9:13, Rom. 1:7 </w:t>
      </w:r>
      <w:r w:rsidR="00D046CA">
        <w:t>-</w:t>
      </w:r>
      <w:r w:rsidRPr="00BD3827">
        <w:t>- Members called “saints” (all, not just a few)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 xml:space="preserve">Acts 11:26, 1Pet. 4:16 </w:t>
      </w:r>
      <w:r w:rsidR="00D046CA">
        <w:t>-</w:t>
      </w:r>
      <w:r w:rsidRPr="00BD3827">
        <w:t>- Members called “Christians”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>1John 3:1-2 -</w:t>
      </w:r>
      <w:r w:rsidR="00D046CA">
        <w:t>-</w:t>
      </w:r>
      <w:r w:rsidRPr="00BD3827">
        <w:t xml:space="preserve"> Members called “sons of God”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>1Pet. 2:9 -</w:t>
      </w:r>
      <w:r w:rsidR="00D046CA">
        <w:t>-</w:t>
      </w:r>
      <w:r w:rsidRPr="00BD3827">
        <w:t xml:space="preserve"> Members called “priests” (all, not just a few)</w:t>
      </w:r>
    </w:p>
    <w:p w:rsidR="00BD3827" w:rsidRPr="00BD3827" w:rsidRDefault="00BD3827" w:rsidP="00BD3827">
      <w:pPr>
        <w:numPr>
          <w:ilvl w:val="0"/>
          <w:numId w:val="21"/>
        </w:numPr>
      </w:pPr>
      <w:r w:rsidRPr="00BD3827">
        <w:t>1Pet. 2:11 -</w:t>
      </w:r>
      <w:r w:rsidR="00D046CA">
        <w:t>-</w:t>
      </w:r>
      <w:r w:rsidRPr="00BD3827">
        <w:t xml:space="preserve"> Members called “pilgrims”</w:t>
      </w:r>
    </w:p>
    <w:p w:rsidR="00BD3827" w:rsidRPr="00BD3827" w:rsidRDefault="00BD3827" w:rsidP="00BD3827">
      <w:pPr>
        <w:numPr>
          <w:ilvl w:val="0"/>
          <w:numId w:val="20"/>
        </w:numPr>
      </w:pPr>
      <w:r w:rsidRPr="00BD3827">
        <w:t>Membership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>Acts 2:47 -</w:t>
      </w:r>
      <w:r w:rsidR="00D046CA">
        <w:t>-</w:t>
      </w:r>
      <w:r w:rsidRPr="00BD3827">
        <w:t xml:space="preserve"> Membership depends upon salvation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 xml:space="preserve">Rom. 1:16, 1Cor. 1:21, 2Thess. 2:13-14 </w:t>
      </w:r>
      <w:r w:rsidR="00D046CA">
        <w:t>-</w:t>
      </w:r>
      <w:r w:rsidRPr="00BD3827">
        <w:t>- Gospel is God’s power to save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>Rom. 10:13-17 -</w:t>
      </w:r>
      <w:r w:rsidR="00D046CA">
        <w:t>-</w:t>
      </w:r>
      <w:r w:rsidRPr="00BD3827">
        <w:t xml:space="preserve"> Gospel preached: hear, believe, call, obey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 xml:space="preserve">Acts 3:19, 2Cor. 7:10, Acts 2:37-38 </w:t>
      </w:r>
      <w:r w:rsidR="00D046CA">
        <w:t>-</w:t>
      </w:r>
      <w:r w:rsidRPr="00BD3827">
        <w:t>- Repentance follows belief and sorrow (Mt. 5:3-4)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 xml:space="preserve">Rom. 6:17, 1Pet. 1:22 </w:t>
      </w:r>
      <w:r w:rsidR="00D046CA">
        <w:t>-</w:t>
      </w:r>
      <w:r w:rsidRPr="00BD3827">
        <w:t>- Obedience to gospel necessary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lastRenderedPageBreak/>
        <w:t>Gal. 3:26-27, Rom. 6:3-8, 1Pet. 3:21, Col. 2:11-12 -</w:t>
      </w:r>
      <w:r w:rsidR="009C74F9">
        <w:t>-</w:t>
      </w:r>
      <w:r w:rsidRPr="00BD3827">
        <w:t xml:space="preserve"> Baptized into Christ</w:t>
      </w:r>
    </w:p>
    <w:p w:rsidR="00BD3827" w:rsidRPr="00BD3827" w:rsidRDefault="00BD3827" w:rsidP="007D00C9">
      <w:pPr>
        <w:numPr>
          <w:ilvl w:val="0"/>
          <w:numId w:val="22"/>
        </w:numPr>
        <w:ind w:left="720"/>
      </w:pPr>
      <w:r w:rsidRPr="00BD3827">
        <w:t>Acts 2:14-17</w:t>
      </w:r>
      <w:r w:rsidR="009C74F9">
        <w:t>-</w:t>
      </w:r>
      <w:r w:rsidRPr="00BD3827">
        <w:t xml:space="preserve"> - The process exemplified (Also see Acts 8, 10, 16, 18:8, 19:5, 22:16) 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Default="00BD3827" w:rsidP="00BD3827">
      <w:proofErr w:type="gramStart"/>
      <w:r w:rsidRPr="00BD3827">
        <w:t>Lesson  Five</w:t>
      </w:r>
      <w:proofErr w:type="gramEnd"/>
      <w:r w:rsidRPr="00BD3827">
        <w:t>:   Miscellaneous  Information  About  the  Church</w:t>
      </w:r>
    </w:p>
    <w:p w:rsidR="001475B0" w:rsidRPr="007C2C36" w:rsidRDefault="001475B0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Christ and the Church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Mat. 16:18 </w:t>
      </w:r>
      <w:r w:rsidR="009C74F9">
        <w:t>-</w:t>
      </w:r>
      <w:r w:rsidRPr="00BD3827">
        <w:t>- Christ is its founder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1Cor. 3:11 </w:t>
      </w:r>
      <w:r w:rsidR="009C74F9">
        <w:t>-</w:t>
      </w:r>
      <w:r w:rsidRPr="00BD3827">
        <w:t>- Christ is its foundation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Acts 20:28 </w:t>
      </w:r>
      <w:r w:rsidR="009C74F9">
        <w:t>-</w:t>
      </w:r>
      <w:r w:rsidRPr="00BD3827">
        <w:t>- Christ purchased it with His blood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Eph. 5:25 </w:t>
      </w:r>
      <w:r w:rsidR="009C74F9">
        <w:t>-</w:t>
      </w:r>
      <w:r w:rsidRPr="00BD3827">
        <w:t>- Christ gave Himself up for it because He loved it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Eph. 1:22-23 </w:t>
      </w:r>
      <w:r w:rsidR="009C74F9">
        <w:t>-</w:t>
      </w:r>
      <w:r w:rsidRPr="00BD3827">
        <w:t>- Christ is its head and authority</w:t>
      </w:r>
    </w:p>
    <w:p w:rsidR="00BD3827" w:rsidRPr="00BD3827" w:rsidRDefault="00BD3827" w:rsidP="007D00C9">
      <w:pPr>
        <w:numPr>
          <w:ilvl w:val="0"/>
          <w:numId w:val="42"/>
        </w:numPr>
        <w:ind w:left="810"/>
      </w:pPr>
      <w:r w:rsidRPr="00BD3827">
        <w:t xml:space="preserve">Eph. 5:23 </w:t>
      </w:r>
      <w:r w:rsidR="009C74F9">
        <w:t>-</w:t>
      </w:r>
      <w:r w:rsidRPr="00BD3827">
        <w:t>- Christ is the savior of the body, the church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Organization of the Church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>Eph. 4:11</w:t>
      </w:r>
      <w:r w:rsidR="009C74F9">
        <w:t>-</w:t>
      </w:r>
      <w:r w:rsidRPr="00BD3827">
        <w:t>- The list of officers (minus deacons)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Eph. 1:22-23 </w:t>
      </w:r>
      <w:r w:rsidR="009C74F9">
        <w:t>-</w:t>
      </w:r>
      <w:r w:rsidRPr="00BD3827">
        <w:t>- Christ is its head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1Tim. 3:5, Heb. 13:7 &amp; 17, 1Pet. 5:1-4, Acts 20:28-31 </w:t>
      </w:r>
      <w:r w:rsidR="009C74F9">
        <w:t>-</w:t>
      </w:r>
      <w:r w:rsidRPr="00BD3827">
        <w:t xml:space="preserve">- Elders </w:t>
      </w:r>
      <w:r w:rsidR="001475B0">
        <w:tab/>
      </w:r>
      <w:r w:rsidR="001475B0">
        <w:tab/>
        <w:t xml:space="preserve">    </w:t>
      </w:r>
      <w:r w:rsidRPr="00BD3827">
        <w:t>(pastors, bishops)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>oversee, feed the church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1Tim. 3:8-13, Phil. 1:1 </w:t>
      </w:r>
      <w:r w:rsidR="009C74F9">
        <w:t>-</w:t>
      </w:r>
      <w:r w:rsidRPr="00BD3827">
        <w:t xml:space="preserve">- Deacons minister the physical needs of the </w:t>
      </w:r>
      <w:r w:rsidR="001475B0">
        <w:tab/>
        <w:t xml:space="preserve">    </w:t>
      </w:r>
      <w:r w:rsidRPr="00BD3827">
        <w:t>church (Acts 6:1-6)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Timothy &amp; Titus </w:t>
      </w:r>
      <w:r w:rsidR="009C74F9">
        <w:t>-</w:t>
      </w:r>
      <w:r w:rsidRPr="00BD3827">
        <w:t xml:space="preserve">- Ministers (preachers, evangelists) serve the </w:t>
      </w:r>
      <w:r w:rsidR="001475B0">
        <w:tab/>
      </w:r>
      <w:r w:rsidR="001475B0">
        <w:tab/>
        <w:t xml:space="preserve">    </w:t>
      </w:r>
      <w:r w:rsidRPr="00BD3827">
        <w:t xml:space="preserve">church’s spiritual needs 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Acts 18:26, Titus 2:3-4, 2Tim. 2:2 </w:t>
      </w:r>
      <w:r w:rsidR="009C74F9">
        <w:t>-</w:t>
      </w:r>
      <w:r w:rsidRPr="00BD3827">
        <w:t xml:space="preserve">- Teachers instructed the church </w:t>
      </w:r>
    </w:p>
    <w:p w:rsidR="00BD3827" w:rsidRPr="00BD3827" w:rsidRDefault="00BD3827" w:rsidP="00BF0E36">
      <w:pPr>
        <w:numPr>
          <w:ilvl w:val="1"/>
          <w:numId w:val="28"/>
        </w:numPr>
        <w:ind w:left="810"/>
      </w:pPr>
      <w:r w:rsidRPr="00BD3827">
        <w:t xml:space="preserve">1Tim. 3:1-13, Titus 1:5-9 </w:t>
      </w:r>
      <w:r w:rsidR="009C74F9">
        <w:t>-</w:t>
      </w:r>
      <w:r w:rsidRPr="00BD3827">
        <w:t>- Qualifications for elders and deacons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Worship of the Church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John 4:23-24 </w:t>
      </w:r>
      <w:r w:rsidR="009C74F9">
        <w:t>-</w:t>
      </w:r>
      <w:r w:rsidRPr="00BD3827">
        <w:t>- Christians are to worship God in spirit and in truth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>Mat. 18:20, 1Pet. 2:2, Mat. 5:13-16 -</w:t>
      </w:r>
      <w:r w:rsidR="009C74F9">
        <w:t>-</w:t>
      </w:r>
      <w:r w:rsidRPr="00BD3827">
        <w:t xml:space="preserve"> For many reasons, we should </w:t>
      </w:r>
      <w:r w:rsidR="001475B0">
        <w:tab/>
        <w:t xml:space="preserve">    </w:t>
      </w:r>
      <w:r w:rsidRPr="00BD3827">
        <w:t>worship regularly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Acts 20:7, 1Cor. 16:1-2, Acts 2:42, 1Cor. 11:17-34 - The Lord’s </w:t>
      </w:r>
      <w:r w:rsidR="001475B0">
        <w:t xml:space="preserve">  </w:t>
      </w:r>
      <w:r w:rsidR="001475B0">
        <w:tab/>
      </w:r>
      <w:r w:rsidR="001475B0">
        <w:tab/>
        <w:t xml:space="preserve">    </w:t>
      </w:r>
      <w:r w:rsidRPr="00BD3827">
        <w:t>Supper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Eph. 6:19, Col. 3:16 </w:t>
      </w:r>
      <w:r w:rsidR="009C74F9">
        <w:t>-</w:t>
      </w:r>
      <w:r w:rsidRPr="00BD3827">
        <w:t>- Christians worship in song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1Cor. 16:1-2, 2Cor. 8:1-5 </w:t>
      </w:r>
      <w:r w:rsidR="009C74F9">
        <w:t>-</w:t>
      </w:r>
      <w:r w:rsidRPr="00BD3827">
        <w:t>- The church contributed every Lord’s Day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Acts 2:42, 1Tim. 2:1,8, 1Cor. 14:16, </w:t>
      </w:r>
      <w:r w:rsidR="009C74F9">
        <w:t>-</w:t>
      </w:r>
      <w:r w:rsidRPr="00BD3827">
        <w:t xml:space="preserve">- Public prayer </w:t>
      </w:r>
    </w:p>
    <w:p w:rsidR="00BD3827" w:rsidRPr="00BD3827" w:rsidRDefault="00BD3827" w:rsidP="00BF0E36">
      <w:pPr>
        <w:numPr>
          <w:ilvl w:val="1"/>
          <w:numId w:val="30"/>
        </w:numPr>
        <w:ind w:left="810"/>
      </w:pPr>
      <w:r w:rsidRPr="00BD3827">
        <w:t xml:space="preserve">Acts 2:42, 2Tim. 4:2-5 </w:t>
      </w:r>
      <w:r w:rsidR="009C74F9">
        <w:t>-</w:t>
      </w:r>
      <w:r w:rsidRPr="00BD3827">
        <w:t xml:space="preserve">- Instruction in the word </w:t>
      </w: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Unity in the Church</w:t>
      </w:r>
    </w:p>
    <w:p w:rsidR="00BD3827" w:rsidRPr="00BD3827" w:rsidRDefault="00BD3827" w:rsidP="00EF29B7">
      <w:pPr>
        <w:numPr>
          <w:ilvl w:val="0"/>
          <w:numId w:val="32"/>
        </w:numPr>
        <w:ind w:left="810"/>
      </w:pPr>
      <w:r w:rsidRPr="00BD3827">
        <w:t xml:space="preserve">John 17:20-21 </w:t>
      </w:r>
      <w:r w:rsidR="009C74F9">
        <w:t>-</w:t>
      </w:r>
      <w:r w:rsidRPr="00BD3827">
        <w:t>- Christ prayed for unity of all believers</w:t>
      </w:r>
    </w:p>
    <w:p w:rsidR="00BD3827" w:rsidRPr="00BD3827" w:rsidRDefault="00BD3827" w:rsidP="00EF29B7">
      <w:pPr>
        <w:numPr>
          <w:ilvl w:val="0"/>
          <w:numId w:val="32"/>
        </w:numPr>
        <w:ind w:left="810"/>
      </w:pPr>
      <w:r w:rsidRPr="00BD3827">
        <w:t xml:space="preserve">1Cor. 1:10 </w:t>
      </w:r>
      <w:r w:rsidR="009C74F9">
        <w:t>-</w:t>
      </w:r>
      <w:r w:rsidRPr="00BD3827">
        <w:t>- Local unity demanded (first three chapters)</w:t>
      </w:r>
    </w:p>
    <w:p w:rsidR="00BD3827" w:rsidRPr="00BD3827" w:rsidRDefault="00BD3827" w:rsidP="00EF29B7">
      <w:pPr>
        <w:numPr>
          <w:ilvl w:val="0"/>
          <w:numId w:val="32"/>
        </w:numPr>
        <w:ind w:left="810"/>
      </w:pPr>
      <w:r w:rsidRPr="00BD3827">
        <w:t xml:space="preserve">James 3:13-18 </w:t>
      </w:r>
      <w:r w:rsidR="009C74F9">
        <w:t>-</w:t>
      </w:r>
      <w:r w:rsidRPr="00BD3827">
        <w:t>- Righteousness comes only in peace</w:t>
      </w:r>
    </w:p>
    <w:p w:rsidR="00BD3827" w:rsidRPr="00BD3827" w:rsidRDefault="00BD3827" w:rsidP="00EF29B7">
      <w:pPr>
        <w:numPr>
          <w:ilvl w:val="0"/>
          <w:numId w:val="33"/>
        </w:numPr>
        <w:ind w:left="810"/>
      </w:pPr>
      <w:r w:rsidRPr="00BD3827">
        <w:t>Mat. 5:23-24, 6:9-15, 1 John 4:7-12 -</w:t>
      </w:r>
      <w:r w:rsidR="009C74F9">
        <w:t>-</w:t>
      </w:r>
      <w:r w:rsidRPr="00BD3827">
        <w:t xml:space="preserve"> Worship &amp; Love of God </w:t>
      </w:r>
      <w:r w:rsidR="00C8131B">
        <w:tab/>
      </w:r>
      <w:r w:rsidR="00C8131B">
        <w:tab/>
        <w:t xml:space="preserve">    </w:t>
      </w:r>
      <w:r w:rsidRPr="00BD3827">
        <w:t>requires that we love each other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Authority in the Church</w:t>
      </w:r>
    </w:p>
    <w:p w:rsidR="00BD3827" w:rsidRPr="00BD3827" w:rsidRDefault="00BD3827" w:rsidP="00EF29B7">
      <w:pPr>
        <w:numPr>
          <w:ilvl w:val="1"/>
          <w:numId w:val="35"/>
        </w:numPr>
        <w:ind w:left="810"/>
      </w:pPr>
      <w:r w:rsidRPr="00BD3827">
        <w:lastRenderedPageBreak/>
        <w:t xml:space="preserve">John 17:1-8 </w:t>
      </w:r>
      <w:r w:rsidR="009C74F9">
        <w:t>-</w:t>
      </w:r>
      <w:r w:rsidRPr="00BD3827">
        <w:t>- God the Father</w:t>
      </w:r>
    </w:p>
    <w:p w:rsidR="00BD3827" w:rsidRPr="00BD3827" w:rsidRDefault="00BD3827" w:rsidP="00EF29B7">
      <w:pPr>
        <w:numPr>
          <w:ilvl w:val="1"/>
          <w:numId w:val="35"/>
        </w:numPr>
        <w:ind w:left="810"/>
      </w:pPr>
      <w:r w:rsidRPr="00BD3827">
        <w:t xml:space="preserve">Eph. 1:19-22 </w:t>
      </w:r>
      <w:r w:rsidR="009C74F9">
        <w:t>-</w:t>
      </w:r>
      <w:r w:rsidRPr="00BD3827">
        <w:t>- Jesus received all authority from the Father</w:t>
      </w:r>
    </w:p>
    <w:p w:rsidR="00BD3827" w:rsidRPr="00BD3827" w:rsidRDefault="00BD3827" w:rsidP="00EF29B7">
      <w:pPr>
        <w:numPr>
          <w:ilvl w:val="1"/>
          <w:numId w:val="35"/>
        </w:numPr>
        <w:ind w:left="810"/>
      </w:pPr>
      <w:r w:rsidRPr="00BD3827">
        <w:t xml:space="preserve">Mat. 28:18-19, Jn. 16:7-15, 2Cor. 5:20  </w:t>
      </w:r>
      <w:r w:rsidR="009C74F9">
        <w:t>-</w:t>
      </w:r>
      <w:r w:rsidRPr="00BD3827">
        <w:t xml:space="preserve">- Jesus passed authority to </w:t>
      </w:r>
      <w:r w:rsidR="00C8131B">
        <w:tab/>
        <w:t xml:space="preserve">    </w:t>
      </w:r>
      <w:r w:rsidRPr="00BD3827">
        <w:t>the Apostles</w:t>
      </w:r>
    </w:p>
    <w:p w:rsidR="00BD3827" w:rsidRPr="00BD3827" w:rsidRDefault="00BD3827" w:rsidP="00EF29B7">
      <w:pPr>
        <w:numPr>
          <w:ilvl w:val="1"/>
          <w:numId w:val="35"/>
        </w:numPr>
        <w:ind w:left="810"/>
      </w:pPr>
      <w:r w:rsidRPr="00BD3827">
        <w:t xml:space="preserve">Jude 3, 2Jn. 9-11, 2Tim. 1:13, 2Thes. 2:13-15, </w:t>
      </w:r>
      <w:r w:rsidR="009C74F9">
        <w:t>-</w:t>
      </w:r>
      <w:r w:rsidRPr="00BD3827">
        <w:t xml:space="preserve">- Authority of the </w:t>
      </w:r>
      <w:r w:rsidR="00C8131B">
        <w:t xml:space="preserve"> </w:t>
      </w:r>
      <w:r w:rsidR="00C8131B">
        <w:tab/>
        <w:t xml:space="preserve">    </w:t>
      </w:r>
      <w:r w:rsidRPr="00BD3827">
        <w:t>word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The Work of the Church</w:t>
      </w:r>
    </w:p>
    <w:p w:rsidR="00BD3827" w:rsidRPr="00BD3827" w:rsidRDefault="00BD3827" w:rsidP="00EF29B7">
      <w:pPr>
        <w:numPr>
          <w:ilvl w:val="1"/>
          <w:numId w:val="36"/>
        </w:numPr>
        <w:ind w:left="810"/>
      </w:pPr>
      <w:r w:rsidRPr="00BD3827">
        <w:t>Acts 8:4, 1Thes. 1:5-8, Mat. 5:13-16 -</w:t>
      </w:r>
      <w:r w:rsidR="009C74F9">
        <w:t>-</w:t>
      </w:r>
      <w:r w:rsidRPr="00BD3827">
        <w:t xml:space="preserve"> Evangelism</w:t>
      </w:r>
    </w:p>
    <w:p w:rsidR="00BD3827" w:rsidRPr="00BD3827" w:rsidRDefault="00BD3827" w:rsidP="00EF29B7">
      <w:pPr>
        <w:numPr>
          <w:ilvl w:val="1"/>
          <w:numId w:val="36"/>
        </w:numPr>
        <w:ind w:left="810"/>
      </w:pPr>
      <w:r w:rsidRPr="00BD3827">
        <w:t>2Cor. 8:1-15, 1 Cor. 16:1-3, (Gal. 6:10)</w:t>
      </w:r>
      <w:r w:rsidR="009C74F9">
        <w:t xml:space="preserve"> -</w:t>
      </w:r>
      <w:r w:rsidRPr="00BD3827">
        <w:t>- Benevolence</w:t>
      </w:r>
    </w:p>
    <w:p w:rsidR="00BD3827" w:rsidRPr="00BD3827" w:rsidRDefault="00BD3827" w:rsidP="00EF29B7">
      <w:pPr>
        <w:numPr>
          <w:ilvl w:val="1"/>
          <w:numId w:val="36"/>
        </w:numPr>
        <w:ind w:left="810"/>
      </w:pPr>
      <w:r w:rsidRPr="00BD3827">
        <w:t xml:space="preserve">Eph. 4:11-16, 2Pet. 1:3-10, Gal. 6:6-8, 2Tim. 2:2, 4:2-4 </w:t>
      </w:r>
      <w:r w:rsidR="009C74F9">
        <w:t>-</w:t>
      </w:r>
      <w:r w:rsidRPr="00BD3827">
        <w:t>- Edification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Discipline in the Church</w:t>
      </w:r>
    </w:p>
    <w:p w:rsidR="00BD3827" w:rsidRPr="00BD3827" w:rsidRDefault="00BD3827" w:rsidP="007D00C9">
      <w:pPr>
        <w:numPr>
          <w:ilvl w:val="0"/>
          <w:numId w:val="39"/>
        </w:numPr>
        <w:ind w:left="810"/>
      </w:pPr>
      <w:r w:rsidRPr="00BD3827">
        <w:t>Matthew 18:15 -</w:t>
      </w:r>
      <w:r w:rsidR="009C74F9">
        <w:t>-</w:t>
      </w:r>
      <w:r w:rsidRPr="00BD3827">
        <w:t xml:space="preserve"> Progression of intensity, for sin generally</w:t>
      </w:r>
    </w:p>
    <w:p w:rsidR="00BD3827" w:rsidRPr="00BD3827" w:rsidRDefault="00BD3827" w:rsidP="007D00C9">
      <w:pPr>
        <w:numPr>
          <w:ilvl w:val="0"/>
          <w:numId w:val="39"/>
        </w:numPr>
        <w:ind w:left="810"/>
      </w:pPr>
      <w:r w:rsidRPr="00BD3827">
        <w:t>1Cor. 5:3-12 -</w:t>
      </w:r>
      <w:r w:rsidR="009C74F9">
        <w:t>-</w:t>
      </w:r>
      <w:r w:rsidRPr="00BD3827">
        <w:t xml:space="preserve"> Purpose and actions involved,  for immorality</w:t>
      </w:r>
    </w:p>
    <w:p w:rsidR="00BD3827" w:rsidRPr="00BD3827" w:rsidRDefault="00BD3827" w:rsidP="007D00C9">
      <w:pPr>
        <w:numPr>
          <w:ilvl w:val="0"/>
          <w:numId w:val="39"/>
        </w:numPr>
        <w:ind w:left="810"/>
      </w:pPr>
      <w:r w:rsidRPr="00BD3827">
        <w:t>Rom. 16:17</w:t>
      </w:r>
      <w:r w:rsidR="009C74F9">
        <w:t>-</w:t>
      </w:r>
      <w:r w:rsidRPr="00BD3827">
        <w:t>-18 - For false doctrine and division</w:t>
      </w:r>
    </w:p>
    <w:p w:rsidR="00BD3827" w:rsidRPr="00BD3827" w:rsidRDefault="00BD3827" w:rsidP="007D00C9">
      <w:pPr>
        <w:numPr>
          <w:ilvl w:val="0"/>
          <w:numId w:val="39"/>
        </w:numPr>
        <w:ind w:left="810"/>
      </w:pPr>
      <w:r w:rsidRPr="00BD3827">
        <w:t xml:space="preserve">1Tim. 5:20 </w:t>
      </w:r>
      <w:r w:rsidR="009C74F9">
        <w:t>-</w:t>
      </w:r>
      <w:r w:rsidRPr="00BD3827">
        <w:t>- Even elders that sin must be rebuked</w:t>
      </w:r>
    </w:p>
    <w:p w:rsidR="00BD3827" w:rsidRPr="007C2C36" w:rsidRDefault="00BD3827" w:rsidP="00BD3827">
      <w:pPr>
        <w:rPr>
          <w:sz w:val="20"/>
          <w:szCs w:val="20"/>
        </w:rPr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rPr>
          <w:rFonts w:cs="Century"/>
        </w:rPr>
        <w:t xml:space="preserve"> </w:t>
      </w:r>
      <w:r w:rsidRPr="00BD3827">
        <w:t>Identity of the Church</w:t>
      </w:r>
    </w:p>
    <w:p w:rsidR="00BD3827" w:rsidRPr="00BD3827" w:rsidRDefault="00BD3827" w:rsidP="007D00C9">
      <w:pPr>
        <w:numPr>
          <w:ilvl w:val="0"/>
          <w:numId w:val="40"/>
        </w:numPr>
        <w:ind w:left="810"/>
      </w:pPr>
      <w:r w:rsidRPr="00BD3827">
        <w:t xml:space="preserve">Col. 3:17, Acts 11:26 </w:t>
      </w:r>
      <w:r w:rsidR="009C74F9">
        <w:t>-</w:t>
      </w:r>
      <w:r w:rsidRPr="00BD3827">
        <w:t>- God’s church wears the name of Christ</w:t>
      </w:r>
    </w:p>
    <w:p w:rsidR="00BD3827" w:rsidRPr="00BD3827" w:rsidRDefault="00BD3827" w:rsidP="007D00C9">
      <w:pPr>
        <w:numPr>
          <w:ilvl w:val="0"/>
          <w:numId w:val="40"/>
        </w:numPr>
        <w:ind w:left="810"/>
      </w:pPr>
      <w:r w:rsidRPr="00BD3827">
        <w:t>John 17:20-23</w:t>
      </w:r>
      <w:r w:rsidR="009C74F9">
        <w:t xml:space="preserve"> -</w:t>
      </w:r>
      <w:r w:rsidRPr="00BD3827">
        <w:t>- God’s church is unified in love</w:t>
      </w:r>
    </w:p>
    <w:p w:rsidR="00BD3827" w:rsidRPr="00BD3827" w:rsidRDefault="00BD3827" w:rsidP="007D00C9">
      <w:pPr>
        <w:numPr>
          <w:ilvl w:val="0"/>
          <w:numId w:val="40"/>
        </w:numPr>
        <w:ind w:left="810"/>
      </w:pPr>
      <w:r w:rsidRPr="00BD3827">
        <w:t xml:space="preserve">John 4:23-24 </w:t>
      </w:r>
      <w:r w:rsidR="009C74F9">
        <w:t>-</w:t>
      </w:r>
      <w:r w:rsidRPr="00BD3827">
        <w:t>- True worshippers worship in spirit and in truth</w:t>
      </w:r>
    </w:p>
    <w:p w:rsidR="00BD3827" w:rsidRPr="00BD3827" w:rsidRDefault="00BD3827" w:rsidP="007D00C9">
      <w:pPr>
        <w:numPr>
          <w:ilvl w:val="0"/>
          <w:numId w:val="40"/>
        </w:numPr>
        <w:ind w:left="810"/>
      </w:pPr>
      <w:r w:rsidRPr="00BD3827">
        <w:t xml:space="preserve">2John 9-11 </w:t>
      </w:r>
      <w:r w:rsidR="009C74F9">
        <w:t>-</w:t>
      </w:r>
      <w:r w:rsidRPr="00BD3827">
        <w:t xml:space="preserve">- God’s church teaches the truth (salvation, worship, </w:t>
      </w:r>
      <w:r w:rsidR="00C8131B">
        <w:tab/>
        <w:t xml:space="preserve">    </w:t>
      </w:r>
      <w:r w:rsidRPr="00BD3827">
        <w:t>morals)</w:t>
      </w:r>
    </w:p>
    <w:p w:rsidR="00BD3827" w:rsidRDefault="00BD3827" w:rsidP="007D00C9">
      <w:pPr>
        <w:numPr>
          <w:ilvl w:val="0"/>
          <w:numId w:val="40"/>
        </w:numPr>
        <w:ind w:left="810"/>
      </w:pPr>
      <w:r w:rsidRPr="00BD3827">
        <w:t xml:space="preserve">2Cor. 6:16, James 1:27 </w:t>
      </w:r>
      <w:r w:rsidR="009C74F9">
        <w:t>-</w:t>
      </w:r>
      <w:r w:rsidRPr="00BD3827">
        <w:t xml:space="preserve">- God’s church </w:t>
      </w:r>
      <w:r w:rsidR="007C2C36">
        <w:t>keeps sepa</w:t>
      </w:r>
      <w:r w:rsidRPr="00BD3827">
        <w:t>rate from the world</w:t>
      </w:r>
    </w:p>
    <w:p w:rsidR="00703163" w:rsidRPr="00BD3827" w:rsidRDefault="00703163" w:rsidP="00703163">
      <w:pPr>
        <w:ind w:left="810"/>
      </w:pPr>
    </w:p>
    <w:p w:rsidR="00BD3827" w:rsidRPr="00BD3827" w:rsidRDefault="00BD3827" w:rsidP="00035142">
      <w:pPr>
        <w:numPr>
          <w:ilvl w:val="0"/>
          <w:numId w:val="24"/>
        </w:numPr>
      </w:pPr>
      <w:r w:rsidRPr="00BD3827">
        <w:t>Abrogation of the Law of Moses</w:t>
      </w:r>
    </w:p>
    <w:p w:rsidR="00BD3827" w:rsidRPr="00BD3827" w:rsidRDefault="00BD3827" w:rsidP="007D00C9">
      <w:pPr>
        <w:numPr>
          <w:ilvl w:val="0"/>
          <w:numId w:val="41"/>
        </w:numPr>
      </w:pPr>
      <w:r w:rsidRPr="00BD3827">
        <w:t xml:space="preserve">Matthew 5:17-20 </w:t>
      </w:r>
      <w:r w:rsidR="009C74F9">
        <w:t>--</w:t>
      </w:r>
      <w:r w:rsidRPr="00BD3827">
        <w:t xml:space="preserve"> Jesus to fulfill the law</w:t>
      </w:r>
    </w:p>
    <w:p w:rsidR="00BD3827" w:rsidRPr="00BD3827" w:rsidRDefault="00BD3827" w:rsidP="007D00C9">
      <w:pPr>
        <w:numPr>
          <w:ilvl w:val="0"/>
          <w:numId w:val="41"/>
        </w:numPr>
      </w:pPr>
      <w:r w:rsidRPr="00BD3827">
        <w:t xml:space="preserve">Romans 7 </w:t>
      </w:r>
      <w:r w:rsidR="009C74F9">
        <w:t>--</w:t>
      </w:r>
      <w:r w:rsidRPr="00BD3827">
        <w:t xml:space="preserve"> Law has died &amp; we are married to Christ</w:t>
      </w:r>
    </w:p>
    <w:p w:rsidR="00BD3827" w:rsidRPr="00BD3827" w:rsidRDefault="00BD3827" w:rsidP="007D00C9">
      <w:pPr>
        <w:numPr>
          <w:ilvl w:val="0"/>
          <w:numId w:val="41"/>
        </w:numPr>
      </w:pPr>
      <w:r w:rsidRPr="00BD3827">
        <w:t xml:space="preserve">Hebrews 8:7-13 </w:t>
      </w:r>
      <w:r w:rsidR="009C74F9">
        <w:t>--</w:t>
      </w:r>
      <w:r w:rsidRPr="00BD3827">
        <w:t xml:space="preserve"> A new covenant to replace the law given at Sinai</w:t>
      </w:r>
    </w:p>
    <w:p w:rsidR="00BD3827" w:rsidRPr="00BD3827" w:rsidRDefault="00BD3827" w:rsidP="007D00C9">
      <w:pPr>
        <w:numPr>
          <w:ilvl w:val="0"/>
          <w:numId w:val="41"/>
        </w:numPr>
      </w:pPr>
      <w:r w:rsidRPr="00BD3827">
        <w:t xml:space="preserve">2Corinthians 3:6-11 </w:t>
      </w:r>
      <w:r w:rsidR="009C74F9">
        <w:t>--</w:t>
      </w:r>
      <w:r w:rsidRPr="00BD3827">
        <w:t xml:space="preserve"> Law written in stone “done away.”</w:t>
      </w:r>
    </w:p>
    <w:p w:rsidR="00EB65D2" w:rsidRDefault="00BD3827" w:rsidP="007C2C36">
      <w:pPr>
        <w:numPr>
          <w:ilvl w:val="0"/>
          <w:numId w:val="41"/>
        </w:numPr>
      </w:pPr>
      <w:r w:rsidRPr="00BD3827">
        <w:t xml:space="preserve">Galatians 3 &amp; 4 </w:t>
      </w:r>
      <w:r w:rsidR="009C74F9">
        <w:t>--</w:t>
      </w:r>
      <w:r w:rsidRPr="00BD3827">
        <w:t xml:space="preserve"> Eight arguments against the Mosaic Law.</w:t>
      </w:r>
    </w:p>
    <w:sectPr w:rsidR="00EB65D2" w:rsidSect="003B2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9E" w:rsidRDefault="000E5B9E" w:rsidP="00BD3827">
      <w:r>
        <w:separator/>
      </w:r>
    </w:p>
    <w:p w:rsidR="000E5B9E" w:rsidRDefault="000E5B9E"/>
  </w:endnote>
  <w:endnote w:type="continuationSeparator" w:id="0">
    <w:p w:rsidR="000E5B9E" w:rsidRDefault="000E5B9E" w:rsidP="00BD3827">
      <w:r>
        <w:continuationSeparator/>
      </w:r>
    </w:p>
    <w:p w:rsidR="000E5B9E" w:rsidRDefault="000E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D" w:rsidRDefault="00916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36D" w:rsidRDefault="000E5B9E">
    <w:pPr>
      <w:pStyle w:val="Footer"/>
      <w:ind w:right="360"/>
    </w:pPr>
  </w:p>
  <w:p w:rsidR="00293DBC" w:rsidRDefault="00293D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5B3D7" w:themeColor="accent1" w:themeTint="99"/>
        <w:sz w:val="22"/>
      </w:rPr>
      <w:id w:val="1528142073"/>
      <w:docPartObj>
        <w:docPartGallery w:val="Page Numbers (Bottom of Page)"/>
        <w:docPartUnique/>
      </w:docPartObj>
    </w:sdtPr>
    <w:sdtContent>
      <w:sdt>
        <w:sdtPr>
          <w:rPr>
            <w:color w:val="95B3D7" w:themeColor="accent1" w:themeTint="99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497344" w:rsidRPr="002D1D18" w:rsidRDefault="00497344">
            <w:pPr>
              <w:pStyle w:val="Footer"/>
              <w:jc w:val="right"/>
              <w:rPr>
                <w:color w:val="95B3D7" w:themeColor="accent1" w:themeTint="99"/>
                <w:sz w:val="22"/>
              </w:rPr>
            </w:pPr>
            <w:r w:rsidRPr="002D1D18">
              <w:rPr>
                <w:color w:val="95B3D7" w:themeColor="accent1" w:themeTint="99"/>
                <w:sz w:val="22"/>
              </w:rPr>
              <w:t xml:space="preserve">Page </w: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begin"/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instrText xml:space="preserve"> PAGE </w:instrTex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separate"/>
            </w:r>
            <w:r w:rsidR="002D1D18">
              <w:rPr>
                <w:b/>
                <w:bCs/>
                <w:noProof/>
                <w:color w:val="95B3D7" w:themeColor="accent1" w:themeTint="99"/>
                <w:sz w:val="22"/>
              </w:rPr>
              <w:t>1</w: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end"/>
            </w:r>
            <w:r w:rsidRPr="002D1D18">
              <w:rPr>
                <w:color w:val="95B3D7" w:themeColor="accent1" w:themeTint="99"/>
                <w:sz w:val="22"/>
              </w:rPr>
              <w:t xml:space="preserve"> of </w: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begin"/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instrText xml:space="preserve"> NUMPAGES  </w:instrTex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separate"/>
            </w:r>
            <w:r w:rsidR="002D1D18">
              <w:rPr>
                <w:b/>
                <w:bCs/>
                <w:noProof/>
                <w:color w:val="95B3D7" w:themeColor="accent1" w:themeTint="99"/>
                <w:sz w:val="22"/>
              </w:rPr>
              <w:t>6</w:t>
            </w:r>
            <w:r w:rsidRPr="002D1D18">
              <w:rPr>
                <w:b/>
                <w:bCs/>
                <w:color w:val="95B3D7" w:themeColor="accent1" w:themeTint="99"/>
                <w:sz w:val="22"/>
              </w:rPr>
              <w:fldChar w:fldCharType="end"/>
            </w:r>
          </w:p>
        </w:sdtContent>
      </w:sdt>
    </w:sdtContent>
  </w:sdt>
  <w:p w:rsidR="00293DBC" w:rsidRPr="002D1D18" w:rsidRDefault="00293DBC">
    <w:pPr>
      <w:rPr>
        <w:color w:val="244061" w:themeColor="accent1" w:themeShade="8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44" w:rsidRDefault="00497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9E" w:rsidRDefault="000E5B9E" w:rsidP="00BD3827">
      <w:r>
        <w:separator/>
      </w:r>
    </w:p>
    <w:p w:rsidR="000E5B9E" w:rsidRDefault="000E5B9E"/>
  </w:footnote>
  <w:footnote w:type="continuationSeparator" w:id="0">
    <w:p w:rsidR="000E5B9E" w:rsidRDefault="000E5B9E" w:rsidP="00BD3827">
      <w:r>
        <w:continuationSeparator/>
      </w:r>
    </w:p>
    <w:p w:rsidR="000E5B9E" w:rsidRDefault="000E5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44" w:rsidRDefault="00497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D" w:rsidRPr="002D1D18" w:rsidRDefault="00741AA3" w:rsidP="00741AA3">
    <w:pPr>
      <w:pStyle w:val="Header"/>
      <w:rPr>
        <w:color w:val="95B3D7" w:themeColor="accent1" w:themeTint="99"/>
        <w:sz w:val="32"/>
        <w:szCs w:val="32"/>
      </w:rPr>
    </w:pPr>
    <w:r w:rsidRPr="002D1D18">
      <w:rPr>
        <w:color w:val="95B3D7" w:themeColor="accent1" w:themeTint="99"/>
        <w:sz w:val="32"/>
        <w:szCs w:val="32"/>
      </w:rPr>
      <w:t>Restoration Viewpoints</w:t>
    </w:r>
    <w:bookmarkStart w:id="0" w:name="_GoBack"/>
    <w:bookmarkEnd w:id="0"/>
  </w:p>
  <w:p w:rsidR="00293DBC" w:rsidRDefault="00293D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44" w:rsidRDefault="00497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17"/>
    <w:multiLevelType w:val="hybridMultilevel"/>
    <w:tmpl w:val="E74E2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548B7"/>
    <w:multiLevelType w:val="hybridMultilevel"/>
    <w:tmpl w:val="A6B27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3889"/>
    <w:multiLevelType w:val="hybridMultilevel"/>
    <w:tmpl w:val="28BE7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94A"/>
    <w:multiLevelType w:val="hybridMultilevel"/>
    <w:tmpl w:val="CB3AE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7EA5"/>
    <w:multiLevelType w:val="hybridMultilevel"/>
    <w:tmpl w:val="99A25E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C694D"/>
    <w:multiLevelType w:val="hybridMultilevel"/>
    <w:tmpl w:val="4DA6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34F57"/>
    <w:multiLevelType w:val="hybridMultilevel"/>
    <w:tmpl w:val="2A7C5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30F96"/>
    <w:multiLevelType w:val="hybridMultilevel"/>
    <w:tmpl w:val="25A0B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A09"/>
    <w:multiLevelType w:val="hybridMultilevel"/>
    <w:tmpl w:val="1F429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6498B"/>
    <w:multiLevelType w:val="hybridMultilevel"/>
    <w:tmpl w:val="46406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2C04"/>
    <w:multiLevelType w:val="hybridMultilevel"/>
    <w:tmpl w:val="E52C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35B62"/>
    <w:multiLevelType w:val="hybridMultilevel"/>
    <w:tmpl w:val="1A64B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B2677"/>
    <w:multiLevelType w:val="hybridMultilevel"/>
    <w:tmpl w:val="B2B41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079AF"/>
    <w:multiLevelType w:val="hybridMultilevel"/>
    <w:tmpl w:val="262EF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B45"/>
    <w:multiLevelType w:val="hybridMultilevel"/>
    <w:tmpl w:val="79B0CCF2"/>
    <w:lvl w:ilvl="0" w:tplc="4626991C">
      <w:start w:val="4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D7C1B15"/>
    <w:multiLevelType w:val="hybridMultilevel"/>
    <w:tmpl w:val="4074F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B0A5E"/>
    <w:multiLevelType w:val="hybridMultilevel"/>
    <w:tmpl w:val="E05AA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567E"/>
    <w:multiLevelType w:val="hybridMultilevel"/>
    <w:tmpl w:val="E60E5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7C7F"/>
    <w:multiLevelType w:val="hybridMultilevel"/>
    <w:tmpl w:val="E0F49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8005D"/>
    <w:multiLevelType w:val="hybridMultilevel"/>
    <w:tmpl w:val="32D68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D0ACE"/>
    <w:multiLevelType w:val="hybridMultilevel"/>
    <w:tmpl w:val="4F12C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729A1"/>
    <w:multiLevelType w:val="hybridMultilevel"/>
    <w:tmpl w:val="62BC29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0A7924"/>
    <w:multiLevelType w:val="hybridMultilevel"/>
    <w:tmpl w:val="43E07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5649"/>
    <w:multiLevelType w:val="hybridMultilevel"/>
    <w:tmpl w:val="0E180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14E7B"/>
    <w:multiLevelType w:val="hybridMultilevel"/>
    <w:tmpl w:val="074E9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169E"/>
    <w:multiLevelType w:val="hybridMultilevel"/>
    <w:tmpl w:val="D0ECA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939BB"/>
    <w:multiLevelType w:val="hybridMultilevel"/>
    <w:tmpl w:val="E4CE4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25A08"/>
    <w:multiLevelType w:val="hybridMultilevel"/>
    <w:tmpl w:val="E1921F50"/>
    <w:lvl w:ilvl="0" w:tplc="625E1C80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665FA"/>
    <w:multiLevelType w:val="hybridMultilevel"/>
    <w:tmpl w:val="A57CF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F14B1"/>
    <w:multiLevelType w:val="hybridMultilevel"/>
    <w:tmpl w:val="0CFEC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261A"/>
    <w:multiLevelType w:val="hybridMultilevel"/>
    <w:tmpl w:val="9FDE7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D202F"/>
    <w:multiLevelType w:val="hybridMultilevel"/>
    <w:tmpl w:val="C40CA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65AD5"/>
    <w:multiLevelType w:val="hybridMultilevel"/>
    <w:tmpl w:val="45880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626E8"/>
    <w:multiLevelType w:val="hybridMultilevel"/>
    <w:tmpl w:val="95AA4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F3503"/>
    <w:multiLevelType w:val="hybridMultilevel"/>
    <w:tmpl w:val="A83CB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01313"/>
    <w:multiLevelType w:val="hybridMultilevel"/>
    <w:tmpl w:val="E4AE7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9B6D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80422"/>
    <w:multiLevelType w:val="hybridMultilevel"/>
    <w:tmpl w:val="A814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1E5E1F"/>
    <w:multiLevelType w:val="hybridMultilevel"/>
    <w:tmpl w:val="221CE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02524"/>
    <w:multiLevelType w:val="hybridMultilevel"/>
    <w:tmpl w:val="756E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FEB"/>
    <w:multiLevelType w:val="hybridMultilevel"/>
    <w:tmpl w:val="AA728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"/>
  </w:num>
  <w:num w:numId="4">
    <w:abstractNumId w:val="38"/>
  </w:num>
  <w:num w:numId="5">
    <w:abstractNumId w:val="5"/>
  </w:num>
  <w:num w:numId="6">
    <w:abstractNumId w:val="32"/>
  </w:num>
  <w:num w:numId="7">
    <w:abstractNumId w:val="6"/>
  </w:num>
  <w:num w:numId="8">
    <w:abstractNumId w:val="28"/>
  </w:num>
  <w:num w:numId="9">
    <w:abstractNumId w:val="24"/>
  </w:num>
  <w:num w:numId="10">
    <w:abstractNumId w:val="36"/>
  </w:num>
  <w:num w:numId="11">
    <w:abstractNumId w:val="23"/>
  </w:num>
  <w:num w:numId="12">
    <w:abstractNumId w:val="2"/>
  </w:num>
  <w:num w:numId="13">
    <w:abstractNumId w:val="29"/>
  </w:num>
  <w:num w:numId="14">
    <w:abstractNumId w:val="20"/>
  </w:num>
  <w:num w:numId="15">
    <w:abstractNumId w:val="33"/>
  </w:num>
  <w:num w:numId="16">
    <w:abstractNumId w:val="11"/>
  </w:num>
  <w:num w:numId="17">
    <w:abstractNumId w:val="30"/>
  </w:num>
  <w:num w:numId="18">
    <w:abstractNumId w:val="39"/>
  </w:num>
  <w:num w:numId="19">
    <w:abstractNumId w:val="7"/>
  </w:num>
  <w:num w:numId="20">
    <w:abstractNumId w:val="8"/>
  </w:num>
  <w:num w:numId="21">
    <w:abstractNumId w:val="37"/>
  </w:num>
  <w:num w:numId="22">
    <w:abstractNumId w:val="4"/>
  </w:num>
  <w:num w:numId="23">
    <w:abstractNumId w:val="15"/>
  </w:num>
  <w:num w:numId="24">
    <w:abstractNumId w:val="0"/>
  </w:num>
  <w:num w:numId="25">
    <w:abstractNumId w:val="31"/>
  </w:num>
  <w:num w:numId="26">
    <w:abstractNumId w:val="21"/>
  </w:num>
  <w:num w:numId="27">
    <w:abstractNumId w:val="19"/>
  </w:num>
  <w:num w:numId="28">
    <w:abstractNumId w:val="26"/>
  </w:num>
  <w:num w:numId="29">
    <w:abstractNumId w:val="9"/>
  </w:num>
  <w:num w:numId="30">
    <w:abstractNumId w:val="12"/>
  </w:num>
  <w:num w:numId="31">
    <w:abstractNumId w:val="25"/>
  </w:num>
  <w:num w:numId="32">
    <w:abstractNumId w:val="27"/>
  </w:num>
  <w:num w:numId="33">
    <w:abstractNumId w:val="14"/>
  </w:num>
  <w:num w:numId="34">
    <w:abstractNumId w:val="18"/>
  </w:num>
  <w:num w:numId="35">
    <w:abstractNumId w:val="17"/>
  </w:num>
  <w:num w:numId="36">
    <w:abstractNumId w:val="34"/>
  </w:num>
  <w:num w:numId="37">
    <w:abstractNumId w:val="34"/>
    <w:lvlOverride w:ilvl="0">
      <w:lvl w:ilvl="0" w:tplc="04090017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4"/>
    <w:lvlOverride w:ilvl="0">
      <w:lvl w:ilvl="0" w:tplc="0409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6"/>
  </w:num>
  <w:num w:numId="40">
    <w:abstractNumId w:val="13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827"/>
    <w:rsid w:val="00035142"/>
    <w:rsid w:val="000E5B9E"/>
    <w:rsid w:val="00127A6A"/>
    <w:rsid w:val="001475B0"/>
    <w:rsid w:val="001E5AE2"/>
    <w:rsid w:val="001F4E2F"/>
    <w:rsid w:val="002813FC"/>
    <w:rsid w:val="00293DBC"/>
    <w:rsid w:val="002956C4"/>
    <w:rsid w:val="002D1D18"/>
    <w:rsid w:val="003447D0"/>
    <w:rsid w:val="003A4347"/>
    <w:rsid w:val="003C5B90"/>
    <w:rsid w:val="003E7FA1"/>
    <w:rsid w:val="003F6D7A"/>
    <w:rsid w:val="00406D80"/>
    <w:rsid w:val="004152D0"/>
    <w:rsid w:val="00433130"/>
    <w:rsid w:val="00497344"/>
    <w:rsid w:val="004A27F8"/>
    <w:rsid w:val="005403F6"/>
    <w:rsid w:val="00542339"/>
    <w:rsid w:val="00571996"/>
    <w:rsid w:val="00615D57"/>
    <w:rsid w:val="00693FD1"/>
    <w:rsid w:val="006A1E30"/>
    <w:rsid w:val="006D0509"/>
    <w:rsid w:val="00703163"/>
    <w:rsid w:val="00741AA3"/>
    <w:rsid w:val="007C2C36"/>
    <w:rsid w:val="007D00C9"/>
    <w:rsid w:val="00813299"/>
    <w:rsid w:val="00866A25"/>
    <w:rsid w:val="008C1A5A"/>
    <w:rsid w:val="008F5BA9"/>
    <w:rsid w:val="00916029"/>
    <w:rsid w:val="009B52A0"/>
    <w:rsid w:val="009C74F9"/>
    <w:rsid w:val="009D4878"/>
    <w:rsid w:val="00A703DD"/>
    <w:rsid w:val="00A73D60"/>
    <w:rsid w:val="00A776B0"/>
    <w:rsid w:val="00BD3827"/>
    <w:rsid w:val="00BF0E36"/>
    <w:rsid w:val="00C018C4"/>
    <w:rsid w:val="00C167E4"/>
    <w:rsid w:val="00C8131B"/>
    <w:rsid w:val="00D046CA"/>
    <w:rsid w:val="00D9292B"/>
    <w:rsid w:val="00DE5ACE"/>
    <w:rsid w:val="00EB65D2"/>
    <w:rsid w:val="00EF29B7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27"/>
  </w:style>
  <w:style w:type="paragraph" w:styleId="Footer">
    <w:name w:val="footer"/>
    <w:basedOn w:val="Normal"/>
    <w:link w:val="FooterChar"/>
    <w:uiPriority w:val="99"/>
    <w:unhideWhenUsed/>
    <w:rsid w:val="00B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27"/>
  </w:style>
  <w:style w:type="character" w:styleId="PageNumber">
    <w:name w:val="page number"/>
    <w:basedOn w:val="DefaultParagraphFont"/>
    <w:semiHidden/>
    <w:rsid w:val="00BD3827"/>
  </w:style>
  <w:style w:type="paragraph" w:styleId="BalloonText">
    <w:name w:val="Balloon Text"/>
    <w:basedOn w:val="Normal"/>
    <w:link w:val="BalloonTextChar"/>
    <w:uiPriority w:val="99"/>
    <w:semiHidden/>
    <w:unhideWhenUsed/>
    <w:rsid w:val="00BD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270"/>
    <w:rsid w:val="00741270"/>
    <w:rsid w:val="00E906E4"/>
    <w:rsid w:val="00E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E3D6B802B4C04B78924186E559982">
    <w:name w:val="F42E3D6B802B4C04B78924186E559982"/>
    <w:rsid w:val="00741270"/>
  </w:style>
  <w:style w:type="paragraph" w:customStyle="1" w:styleId="44D17C8E02B843A1A7BE65BF53F30E71">
    <w:name w:val="44D17C8E02B843A1A7BE65BF53F30E71"/>
    <w:rsid w:val="00741270"/>
  </w:style>
  <w:style w:type="paragraph" w:customStyle="1" w:styleId="6E78B8E3E8024C4ABC601582EA291248">
    <w:name w:val="6E78B8E3E8024C4ABC601582EA291248"/>
    <w:rsid w:val="00741270"/>
  </w:style>
  <w:style w:type="paragraph" w:customStyle="1" w:styleId="6F76DEBC5700466D8AAB6FB8E2142B58">
    <w:name w:val="6F76DEBC5700466D8AAB6FB8E2142B58"/>
    <w:rsid w:val="00741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Restoration Viewpoints</vt:lpstr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Restoration Viewpoints</dc:title>
  <dc:creator>De Witt</dc:creator>
  <cp:lastModifiedBy>EB</cp:lastModifiedBy>
  <cp:revision>5</cp:revision>
  <dcterms:created xsi:type="dcterms:W3CDTF">2014-05-15T21:53:00Z</dcterms:created>
  <dcterms:modified xsi:type="dcterms:W3CDTF">2014-07-15T17:28:00Z</dcterms:modified>
</cp:coreProperties>
</file>